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866E" w14:textId="77777777" w:rsidR="008A5988" w:rsidRDefault="008A5988" w:rsidP="008A5988">
      <w:pPr>
        <w:tabs>
          <w:tab w:val="left" w:pos="4320"/>
        </w:tabs>
        <w:spacing w:line="260" w:lineRule="atLeast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Application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G</w:t>
      </w:r>
      <w:r w:rsidRPr="00A149E2">
        <w:rPr>
          <w:rFonts w:ascii="Arial" w:hAnsi="Arial"/>
          <w:b/>
          <w:bCs/>
          <w:sz w:val="22"/>
          <w:szCs w:val="22"/>
        </w:rPr>
        <w:t>uideline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for</w:t>
      </w:r>
      <w:proofErr w:type="spellEnd"/>
      <w:r w:rsidRPr="00A149E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Special </w:t>
      </w:r>
      <w:proofErr w:type="spellStart"/>
      <w:r>
        <w:rPr>
          <w:rFonts w:ascii="Arial" w:hAnsi="Arial"/>
          <w:b/>
          <w:bCs/>
          <w:sz w:val="22"/>
          <w:szCs w:val="22"/>
        </w:rPr>
        <w:t>Funding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</w:t>
      </w:r>
      <w:r w:rsidRPr="00A149E2">
        <w:rPr>
          <w:rFonts w:ascii="Arial" w:hAnsi="Arial"/>
          <w:b/>
          <w:bCs/>
          <w:sz w:val="22"/>
          <w:szCs w:val="22"/>
        </w:rPr>
        <w:t>rogr</w:t>
      </w:r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from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State </w:t>
      </w:r>
      <w:proofErr w:type="spellStart"/>
      <w:r>
        <w:rPr>
          <w:rFonts w:ascii="Arial" w:hAnsi="Arial"/>
          <w:b/>
          <w:bCs/>
          <w:sz w:val="22"/>
          <w:szCs w:val="22"/>
        </w:rPr>
        <w:t>of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Bremen </w:t>
      </w:r>
      <w:proofErr w:type="spellStart"/>
      <w:r>
        <w:rPr>
          <w:rFonts w:ascii="Arial" w:hAnsi="Arial"/>
          <w:b/>
          <w:bCs/>
          <w:sz w:val="22"/>
          <w:szCs w:val="22"/>
        </w:rPr>
        <w:t>to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Research </w:t>
      </w:r>
      <w:proofErr w:type="spellStart"/>
      <w:r>
        <w:rPr>
          <w:rFonts w:ascii="Arial" w:hAnsi="Arial"/>
          <w:b/>
          <w:bCs/>
          <w:sz w:val="22"/>
          <w:szCs w:val="22"/>
        </w:rPr>
        <w:t>Bremen's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</w:t>
      </w:r>
      <w:r w:rsidRPr="00A149E2">
        <w:rPr>
          <w:rFonts w:ascii="Arial" w:hAnsi="Arial"/>
          <w:b/>
          <w:bCs/>
          <w:sz w:val="22"/>
          <w:szCs w:val="22"/>
        </w:rPr>
        <w:t>olonialism</w:t>
      </w:r>
      <w:proofErr w:type="spellEnd"/>
    </w:p>
    <w:p w14:paraId="27A6F724" w14:textId="77777777" w:rsidR="008A5988" w:rsidRDefault="008A5988" w:rsidP="008A5988">
      <w:pPr>
        <w:tabs>
          <w:tab w:val="left" w:pos="4320"/>
        </w:tabs>
        <w:spacing w:line="260" w:lineRule="atLeast"/>
        <w:rPr>
          <w:rFonts w:ascii="Arial" w:hAnsi="Arial"/>
          <w:b/>
          <w:bCs/>
          <w:sz w:val="22"/>
          <w:szCs w:val="22"/>
        </w:rPr>
      </w:pPr>
    </w:p>
    <w:p w14:paraId="4B63D700" w14:textId="04E1610F" w:rsidR="008A5988" w:rsidRDefault="008A5988" w:rsidP="008A5988">
      <w:pPr>
        <w:tabs>
          <w:tab w:val="left" w:pos="4320"/>
        </w:tabs>
        <w:spacing w:line="260" w:lineRule="atLeast"/>
        <w:rPr>
          <w:rFonts w:ascii="Arial" w:hAnsi="Arial"/>
          <w:b/>
          <w:bCs/>
          <w:color w:val="C00000"/>
          <w:sz w:val="22"/>
          <w:szCs w:val="22"/>
        </w:rPr>
      </w:pPr>
      <w:r w:rsidRPr="008A5988">
        <w:rPr>
          <w:rFonts w:ascii="Arial" w:hAnsi="Arial"/>
          <w:b/>
          <w:bCs/>
          <w:color w:val="C00000"/>
          <w:sz w:val="22"/>
          <w:szCs w:val="22"/>
        </w:rPr>
        <w:t xml:space="preserve">Conference </w:t>
      </w:r>
      <w:proofErr w:type="spellStart"/>
      <w:r w:rsidRPr="008A5988">
        <w:rPr>
          <w:rFonts w:ascii="Arial" w:hAnsi="Arial"/>
          <w:b/>
          <w:bCs/>
          <w:color w:val="C00000"/>
          <w:sz w:val="22"/>
          <w:szCs w:val="22"/>
        </w:rPr>
        <w:t>Funding</w:t>
      </w:r>
      <w:proofErr w:type="spellEnd"/>
      <w:r w:rsidRPr="008A5988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on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the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topic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of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"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Bremen's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Colonialism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" </w:t>
      </w:r>
    </w:p>
    <w:p w14:paraId="503BFA4F" w14:textId="77777777" w:rsidR="008A5988" w:rsidRDefault="008A5988" w:rsidP="008A5988">
      <w:pPr>
        <w:tabs>
          <w:tab w:val="left" w:pos="4320"/>
        </w:tabs>
        <w:spacing w:line="260" w:lineRule="atLeast"/>
        <w:rPr>
          <w:rFonts w:ascii="Arial" w:hAnsi="Arial"/>
          <w:b/>
          <w:iCs/>
          <w:sz w:val="22"/>
          <w:szCs w:val="22"/>
        </w:rPr>
      </w:pPr>
    </w:p>
    <w:p w14:paraId="27FE8457" w14:textId="77777777" w:rsidR="008A5988" w:rsidRDefault="008A5988" w:rsidP="008A5988">
      <w:pPr>
        <w:tabs>
          <w:tab w:val="left" w:pos="4320"/>
        </w:tabs>
        <w:spacing w:line="260" w:lineRule="atLeast"/>
        <w:rPr>
          <w:rFonts w:ascii="Arial" w:hAnsi="Arial"/>
          <w:b/>
          <w:iCs/>
          <w:sz w:val="22"/>
          <w:szCs w:val="22"/>
        </w:rPr>
      </w:pPr>
      <w:proofErr w:type="spellStart"/>
      <w:r>
        <w:rPr>
          <w:rFonts w:ascii="Arial" w:hAnsi="Arial"/>
          <w:b/>
          <w:iCs/>
          <w:sz w:val="22"/>
          <w:szCs w:val="22"/>
        </w:rPr>
        <w:t>Instructions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on </w:t>
      </w:r>
      <w:proofErr w:type="spellStart"/>
      <w:r>
        <w:rPr>
          <w:rFonts w:ascii="Arial" w:hAnsi="Arial"/>
          <w:b/>
          <w:iCs/>
          <w:sz w:val="22"/>
          <w:szCs w:val="22"/>
        </w:rPr>
        <w:t>how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Cs/>
          <w:sz w:val="22"/>
          <w:szCs w:val="22"/>
        </w:rPr>
        <w:t>to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Cs/>
          <w:sz w:val="22"/>
          <w:szCs w:val="22"/>
        </w:rPr>
        <w:t>apply</w:t>
      </w:r>
      <w:proofErr w:type="spellEnd"/>
      <w:r>
        <w:rPr>
          <w:rFonts w:ascii="Arial" w:hAnsi="Arial"/>
          <w:b/>
          <w:iCs/>
          <w:sz w:val="22"/>
          <w:szCs w:val="22"/>
        </w:rPr>
        <w:t>:</w:t>
      </w:r>
    </w:p>
    <w:p w14:paraId="6A27B6B3" w14:textId="77777777" w:rsidR="008A5988" w:rsidRDefault="008A5988" w:rsidP="008A5988">
      <w:pPr>
        <w:numPr>
          <w:ilvl w:val="0"/>
          <w:numId w:val="1"/>
        </w:numPr>
        <w:spacing w:before="20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A149E2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read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b/>
          <w:iCs/>
          <w:sz w:val="22"/>
          <w:szCs w:val="22"/>
        </w:rPr>
        <w:t>declaration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before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submitting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your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For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it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is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necessary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that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you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send a hand-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signed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copy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of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declaration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b</w:t>
      </w:r>
      <w:r>
        <w:rPr>
          <w:rFonts w:ascii="Arial" w:hAnsi="Arial" w:cs="Arial"/>
          <w:iCs/>
          <w:sz w:val="22"/>
          <w:szCs w:val="22"/>
        </w:rPr>
        <w:t>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post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following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address</w:t>
      </w:r>
      <w:proofErr w:type="spellEnd"/>
      <w:r>
        <w:rPr>
          <w:rFonts w:ascii="Arial" w:hAnsi="Arial"/>
          <w:iCs/>
          <w:sz w:val="22"/>
          <w:szCs w:val="22"/>
        </w:rPr>
        <w:t>:</w:t>
      </w:r>
    </w:p>
    <w:p w14:paraId="1098DA9B" w14:textId="77777777" w:rsidR="008A5988" w:rsidRDefault="008A5988" w:rsidP="008A5988">
      <w:pPr>
        <w:spacing w:before="120" w:line="280" w:lineRule="atLeast"/>
        <w:ind w:left="357" w:firstLine="153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Universität Bremen</w:t>
      </w:r>
    </w:p>
    <w:p w14:paraId="53071D29" w14:textId="77777777" w:rsidR="008A5988" w:rsidRDefault="008A5988" w:rsidP="008A5988">
      <w:pPr>
        <w:spacing w:line="260" w:lineRule="atLeast"/>
        <w:ind w:left="357" w:firstLine="153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Referat 12 - Forschung und wissenschaftlicher Nachwuchs</w:t>
      </w:r>
    </w:p>
    <w:p w14:paraId="52F69838" w14:textId="77777777" w:rsidR="008A5988" w:rsidRDefault="008A5988" w:rsidP="008A5988">
      <w:pPr>
        <w:spacing w:line="260" w:lineRule="atLeast"/>
        <w:ind w:left="357" w:firstLine="153"/>
        <w:rPr>
          <w:rFonts w:ascii="Arial" w:hAnsi="Arial"/>
          <w:iCs/>
          <w:sz w:val="22"/>
          <w:szCs w:val="22"/>
        </w:rPr>
      </w:pPr>
      <w:r w:rsidRPr="00DD55D9">
        <w:rPr>
          <w:rFonts w:ascii="Arial" w:hAnsi="Arial"/>
          <w:iCs/>
          <w:sz w:val="22"/>
          <w:szCs w:val="22"/>
        </w:rPr>
        <w:t xml:space="preserve">Post </w:t>
      </w:r>
      <w:proofErr w:type="spellStart"/>
      <w:r w:rsidRPr="00DD55D9">
        <w:rPr>
          <w:rFonts w:ascii="Arial" w:hAnsi="Arial"/>
          <w:iCs/>
          <w:sz w:val="22"/>
          <w:szCs w:val="22"/>
        </w:rPr>
        <w:t>office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box </w:t>
      </w:r>
      <w:r>
        <w:rPr>
          <w:rFonts w:ascii="Arial" w:hAnsi="Arial"/>
          <w:iCs/>
          <w:sz w:val="22"/>
          <w:szCs w:val="22"/>
        </w:rPr>
        <w:t>33 04 40</w:t>
      </w:r>
    </w:p>
    <w:p w14:paraId="593A6C84" w14:textId="77777777" w:rsidR="008A5988" w:rsidRDefault="008A5988" w:rsidP="008A5988">
      <w:pPr>
        <w:spacing w:line="260" w:lineRule="exact"/>
        <w:ind w:left="714" w:hanging="204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28334 Bremen</w:t>
      </w:r>
    </w:p>
    <w:p w14:paraId="3161EB6E" w14:textId="77777777" w:rsidR="008A5988" w:rsidRDefault="008A5988" w:rsidP="008A5988">
      <w:pPr>
        <w:spacing w:before="200" w:line="260" w:lineRule="atLeast"/>
        <w:ind w:left="357"/>
        <w:rPr>
          <w:rFonts w:ascii="Arial" w:hAnsi="Arial" w:cs="Arial"/>
          <w:iCs/>
          <w:sz w:val="22"/>
          <w:szCs w:val="22"/>
        </w:rPr>
      </w:pPr>
      <w:proofErr w:type="spellStart"/>
      <w:r w:rsidRPr="00A149E2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do</w:t>
      </w:r>
      <w:r w:rsidRPr="00A149E2">
        <w:rPr>
          <w:rFonts w:ascii="Arial" w:hAnsi="Arial" w:cs="Arial"/>
          <w:b/>
          <w:iCs/>
          <w:sz w:val="22"/>
          <w:szCs w:val="22"/>
        </w:rPr>
        <w:t xml:space="preserve"> not</w:t>
      </w:r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integrate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declaration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into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document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>.</w:t>
      </w:r>
    </w:p>
    <w:p w14:paraId="33EED85D" w14:textId="77777777" w:rsidR="008A5988" w:rsidRDefault="008A5988" w:rsidP="008A5988">
      <w:pPr>
        <w:spacing w:before="400" w:after="400" w:line="260" w:lineRule="atLeast"/>
        <w:jc w:val="both"/>
        <w:rPr>
          <w:rFonts w:ascii="Arial" w:hAnsi="Arial"/>
          <w:b/>
          <w:bCs/>
          <w:iCs/>
          <w:sz w:val="22"/>
          <w:szCs w:val="22"/>
        </w:rPr>
      </w:pP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Only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applications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that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fulfil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the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formal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requirements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can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be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consid</w:t>
      </w:r>
      <w:r>
        <w:rPr>
          <w:rFonts w:ascii="Arial" w:hAnsi="Arial"/>
          <w:b/>
          <w:bCs/>
          <w:iCs/>
          <w:sz w:val="22"/>
          <w:szCs w:val="22"/>
        </w:rPr>
        <w:t>ered</w:t>
      </w:r>
      <w:proofErr w:type="spellEnd"/>
      <w:r>
        <w:rPr>
          <w:rFonts w:ascii="Arial" w:hAnsi="Arial"/>
          <w:b/>
          <w:bCs/>
          <w:iCs/>
          <w:sz w:val="22"/>
          <w:szCs w:val="22"/>
        </w:rPr>
        <w:t>.</w:t>
      </w:r>
    </w:p>
    <w:p w14:paraId="773990F0" w14:textId="77777777" w:rsidR="00CB023E" w:rsidRDefault="00CB023E" w:rsidP="00CB023E">
      <w:pPr>
        <w:spacing w:before="360" w:line="26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Checkliste:</w:t>
      </w:r>
    </w:p>
    <w:p w14:paraId="55700C87" w14:textId="461DFBBA" w:rsidR="008A5988" w:rsidRPr="008A5988" w:rsidRDefault="008A5988" w:rsidP="007F44CF">
      <w:pPr>
        <w:numPr>
          <w:ilvl w:val="1"/>
          <w:numId w:val="8"/>
        </w:numPr>
        <w:spacing w:before="120" w:line="260" w:lineRule="atLeast"/>
        <w:ind w:left="714" w:hanging="357"/>
        <w:rPr>
          <w:rFonts w:ascii="Arial" w:hAnsi="Arial" w:cs="Arial"/>
          <w:iCs/>
          <w:sz w:val="22"/>
          <w:szCs w:val="22"/>
        </w:rPr>
      </w:pPr>
      <w:proofErr w:type="spellStart"/>
      <w:r w:rsidRPr="008A5988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prepare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text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using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applicati</w:t>
      </w:r>
      <w:r>
        <w:rPr>
          <w:rFonts w:ascii="Arial" w:hAnsi="Arial" w:cs="Arial"/>
          <w:iCs/>
          <w:sz w:val="22"/>
          <w:szCs w:val="22"/>
        </w:rPr>
        <w:t>on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guidelines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Cs/>
          <w:sz w:val="22"/>
          <w:szCs w:val="22"/>
        </w:rPr>
        <w:t>see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points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6</w:t>
      </w:r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below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). The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text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may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not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exceed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b/>
          <w:iCs/>
          <w:sz w:val="22"/>
          <w:szCs w:val="22"/>
        </w:rPr>
        <w:t>six</w:t>
      </w:r>
      <w:proofErr w:type="spellEnd"/>
      <w:r w:rsidRPr="008A5988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b/>
          <w:iCs/>
          <w:sz w:val="22"/>
          <w:szCs w:val="22"/>
        </w:rPr>
        <w:t>pages</w:t>
      </w:r>
      <w:proofErr w:type="spellEnd"/>
      <w:r w:rsidRPr="008A5988">
        <w:rPr>
          <w:rFonts w:ascii="Arial" w:hAnsi="Arial" w:cs="Arial"/>
          <w:b/>
          <w:iCs/>
          <w:sz w:val="22"/>
          <w:szCs w:val="22"/>
        </w:rPr>
        <w:t>.</w:t>
      </w:r>
    </w:p>
    <w:p w14:paraId="78ACDC05" w14:textId="00C71ED2" w:rsidR="008A5988" w:rsidRPr="008A5988" w:rsidRDefault="008A5988" w:rsidP="007F44CF">
      <w:pPr>
        <w:numPr>
          <w:ilvl w:val="1"/>
          <w:numId w:val="8"/>
        </w:numPr>
        <w:spacing w:before="120" w:line="260" w:lineRule="atLeast"/>
        <w:ind w:left="714" w:hanging="357"/>
        <w:rPr>
          <w:rFonts w:ascii="Arial" w:hAnsi="Arial" w:cs="Arial"/>
          <w:iCs/>
          <w:sz w:val="22"/>
          <w:szCs w:val="22"/>
        </w:rPr>
      </w:pPr>
      <w:proofErr w:type="spellStart"/>
      <w:r w:rsidRPr="008A5988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attach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text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your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curriculum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vitae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to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one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PDF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document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>.</w:t>
      </w:r>
    </w:p>
    <w:p w14:paraId="1A81B191" w14:textId="77777777" w:rsidR="008A5988" w:rsidRPr="008A5988" w:rsidRDefault="008A5988" w:rsidP="007F44CF">
      <w:pPr>
        <w:numPr>
          <w:ilvl w:val="1"/>
          <w:numId w:val="8"/>
        </w:numPr>
        <w:spacing w:before="120" w:line="260" w:lineRule="atLeast"/>
        <w:ind w:left="714" w:hanging="357"/>
        <w:rPr>
          <w:rFonts w:ascii="Arial" w:hAnsi="Arial" w:cs="Arial"/>
          <w:iCs/>
          <w:sz w:val="22"/>
          <w:szCs w:val="22"/>
        </w:rPr>
      </w:pPr>
      <w:proofErr w:type="spellStart"/>
      <w:r w:rsidRPr="008A5988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fill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in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online form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upload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document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including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attachments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as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a PDF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file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>.</w:t>
      </w:r>
    </w:p>
    <w:p w14:paraId="1B1DC2F2" w14:textId="406BDD23" w:rsidR="00CB023E" w:rsidRDefault="008A5988" w:rsidP="007F44CF">
      <w:pPr>
        <w:numPr>
          <w:ilvl w:val="1"/>
          <w:numId w:val="8"/>
        </w:numPr>
        <w:spacing w:before="120" w:line="260" w:lineRule="atLeast"/>
        <w:ind w:left="714" w:hanging="357"/>
        <w:rPr>
          <w:rFonts w:ascii="Arial" w:hAnsi="Arial" w:cs="Arial"/>
          <w:iCs/>
          <w:sz w:val="22"/>
          <w:szCs w:val="22"/>
        </w:rPr>
      </w:pPr>
      <w:proofErr w:type="spellStart"/>
      <w:r w:rsidRPr="008A5988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send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signed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A5988">
        <w:rPr>
          <w:rFonts w:ascii="Arial" w:hAnsi="Arial" w:cs="Arial"/>
          <w:iCs/>
          <w:sz w:val="22"/>
          <w:szCs w:val="22"/>
        </w:rPr>
        <w:t>declaration</w:t>
      </w:r>
      <w:proofErr w:type="spellEnd"/>
      <w:r w:rsidRPr="008A5988">
        <w:rPr>
          <w:rFonts w:ascii="Arial" w:hAnsi="Arial" w:cs="Arial"/>
          <w:iCs/>
          <w:sz w:val="22"/>
          <w:szCs w:val="22"/>
        </w:rPr>
        <w:t>.</w:t>
      </w:r>
    </w:p>
    <w:p w14:paraId="050F64DB" w14:textId="77777777" w:rsidR="008A5988" w:rsidRPr="008A5988" w:rsidRDefault="008A5988" w:rsidP="008A5988">
      <w:pPr>
        <w:spacing w:before="120" w:line="260" w:lineRule="atLeast"/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10B3AA95" w14:textId="77777777" w:rsidR="008A5988" w:rsidRDefault="008A5988" w:rsidP="008A5988">
      <w:pPr>
        <w:rPr>
          <w:rFonts w:ascii="Arial" w:hAnsi="Arial"/>
          <w:iCs/>
          <w:sz w:val="22"/>
          <w:szCs w:val="22"/>
        </w:rPr>
      </w:pPr>
      <w:proofErr w:type="spellStart"/>
      <w:r w:rsidRPr="009A4B9A">
        <w:rPr>
          <w:rFonts w:ascii="Arial" w:hAnsi="Arial"/>
          <w:b/>
          <w:iCs/>
          <w:sz w:val="22"/>
          <w:szCs w:val="22"/>
        </w:rPr>
        <w:t>If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you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have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any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questions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9A4B9A">
        <w:rPr>
          <w:rFonts w:ascii="Arial" w:hAnsi="Arial"/>
          <w:iCs/>
          <w:sz w:val="22"/>
          <w:szCs w:val="22"/>
        </w:rPr>
        <w:t>we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will </w:t>
      </w:r>
      <w:proofErr w:type="spellStart"/>
      <w:r w:rsidRPr="009A4B9A">
        <w:rPr>
          <w:rFonts w:ascii="Arial" w:hAnsi="Arial"/>
          <w:iCs/>
          <w:sz w:val="22"/>
          <w:szCs w:val="22"/>
        </w:rPr>
        <w:t>be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pleased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to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assist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you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with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preparation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of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your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application</w:t>
      </w:r>
      <w:proofErr w:type="spellEnd"/>
      <w:r w:rsidRPr="009A4B9A">
        <w:rPr>
          <w:rFonts w:ascii="Arial" w:hAnsi="Arial"/>
          <w:iCs/>
          <w:sz w:val="22"/>
          <w:szCs w:val="22"/>
        </w:rPr>
        <w:t>:</w:t>
      </w:r>
    </w:p>
    <w:p w14:paraId="57A3C28F" w14:textId="77777777" w:rsidR="008A5988" w:rsidRPr="007828EC" w:rsidRDefault="008A5988" w:rsidP="008A5988">
      <w:pPr>
        <w:numPr>
          <w:ilvl w:val="1"/>
          <w:numId w:val="8"/>
        </w:numPr>
        <w:spacing w:before="120" w:line="260" w:lineRule="atLeast"/>
        <w:ind w:left="714" w:hanging="357"/>
        <w:jc w:val="both"/>
        <w:rPr>
          <w:rFonts w:ascii="Arial" w:hAnsi="Arial"/>
          <w:iCs/>
          <w:sz w:val="22"/>
          <w:szCs w:val="22"/>
        </w:rPr>
      </w:pPr>
      <w:proofErr w:type="spellStart"/>
      <w:r w:rsidRPr="008A5988">
        <w:rPr>
          <w:rFonts w:ascii="Arial" w:hAnsi="Arial" w:cs="Arial"/>
          <w:iCs/>
          <w:sz w:val="22"/>
          <w:szCs w:val="22"/>
        </w:rPr>
        <w:t>If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you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have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any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questions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about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the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funding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line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7828EC">
        <w:rPr>
          <w:rFonts w:ascii="Arial" w:hAnsi="Arial"/>
          <w:iCs/>
          <w:sz w:val="22"/>
          <w:szCs w:val="22"/>
        </w:rPr>
        <w:t>please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contact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Ms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Evgenija Kraus (</w:t>
      </w:r>
      <w:r>
        <w:rPr>
          <w:rFonts w:ascii="Arial" w:hAnsi="Arial"/>
          <w:iCs/>
          <w:sz w:val="22"/>
          <w:szCs w:val="22"/>
        </w:rPr>
        <w:t xml:space="preserve">mail: </w:t>
      </w:r>
      <w:hyperlink r:id="rId8" w:history="1">
        <w:r w:rsidRPr="00B55C3A">
          <w:rPr>
            <w:rStyle w:val="Hyperlink"/>
            <w:rFonts w:ascii="Arial" w:hAnsi="Arial"/>
            <w:iCs/>
            <w:sz w:val="22"/>
            <w:szCs w:val="22"/>
          </w:rPr>
          <w:t>evgenija.kraus@vw.uni-bremen.de</w:t>
        </w:r>
      </w:hyperlink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or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phone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: 0421 218-57111). </w:t>
      </w:r>
    </w:p>
    <w:p w14:paraId="4C6E564A" w14:textId="7FC5195F" w:rsidR="00920605" w:rsidRDefault="00584E6F">
      <w:pPr>
        <w:numPr>
          <w:ilvl w:val="1"/>
          <w:numId w:val="7"/>
        </w:numPr>
        <w:spacing w:before="120" w:line="260" w:lineRule="atLeast"/>
        <w:ind w:left="714" w:hanging="357"/>
        <w:jc w:val="both"/>
        <w:rPr>
          <w:rFonts w:ascii="Arial" w:hAnsi="Arial"/>
          <w:iCs/>
          <w:sz w:val="22"/>
          <w:szCs w:val="22"/>
        </w:rPr>
      </w:pPr>
      <w:r>
        <w:br w:type="page"/>
      </w:r>
    </w:p>
    <w:p w14:paraId="73905D0B" w14:textId="044E52E1" w:rsidR="008A5988" w:rsidRDefault="008A5988" w:rsidP="008A5988">
      <w:pPr>
        <w:spacing w:before="200" w:line="260" w:lineRule="atLeast"/>
        <w:jc w:val="both"/>
        <w:rPr>
          <w:rFonts w:ascii="Arial" w:hAnsi="Arial"/>
          <w:b/>
          <w:iCs/>
          <w:sz w:val="22"/>
          <w:szCs w:val="22"/>
        </w:rPr>
      </w:pPr>
      <w:proofErr w:type="spellStart"/>
      <w:r w:rsidRPr="00DE652C">
        <w:rPr>
          <w:rFonts w:ascii="Arial" w:hAnsi="Arial"/>
          <w:b/>
          <w:iCs/>
          <w:sz w:val="22"/>
          <w:szCs w:val="22"/>
        </w:rPr>
        <w:lastRenderedPageBreak/>
        <w:t>Please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use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all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bold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headings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in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your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application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template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>.</w:t>
      </w:r>
    </w:p>
    <w:p w14:paraId="7D3D56C1" w14:textId="77777777" w:rsidR="008A5988" w:rsidRDefault="008A5988" w:rsidP="008A59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 w:rsidRPr="00E2675D">
        <w:rPr>
          <w:rFonts w:ascii="Arial" w:hAnsi="Arial"/>
          <w:b/>
          <w:bCs/>
          <w:sz w:val="22"/>
          <w:szCs w:val="22"/>
        </w:rPr>
        <w:t xml:space="preserve">Name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of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applicant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>:</w:t>
      </w:r>
    </w:p>
    <w:p w14:paraId="35361509" w14:textId="4D60EF96" w:rsidR="008A5988" w:rsidRDefault="008A5988" w:rsidP="008A59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Short title </w:t>
      </w:r>
      <w:proofErr w:type="spellStart"/>
      <w:r>
        <w:rPr>
          <w:rFonts w:ascii="Arial" w:hAnsi="Arial"/>
          <w:b/>
          <w:bCs/>
          <w:sz w:val="22"/>
          <w:szCs w:val="22"/>
        </w:rPr>
        <w:t>of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proposal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14:paraId="3582EA0F" w14:textId="1734A869" w:rsidR="00CB023E" w:rsidRPr="008A5988" w:rsidRDefault="008A5988" w:rsidP="008A59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 w:rsidRPr="00E2675D">
        <w:rPr>
          <w:rFonts w:ascii="Arial" w:hAnsi="Arial"/>
          <w:b/>
          <w:bCs/>
          <w:sz w:val="22"/>
          <w:szCs w:val="22"/>
        </w:rPr>
        <w:t xml:space="preserve">Name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of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the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department</w:t>
      </w:r>
      <w:proofErr w:type="spellEnd"/>
      <w:r w:rsidR="007F44CF">
        <w:rPr>
          <w:rFonts w:ascii="Arial" w:hAnsi="Arial"/>
          <w:b/>
          <w:bCs/>
          <w:sz w:val="22"/>
          <w:szCs w:val="22"/>
        </w:rPr>
        <w:t xml:space="preserve">/ </w:t>
      </w:r>
      <w:proofErr w:type="spellStart"/>
      <w:r w:rsidR="007F44CF">
        <w:rPr>
          <w:rFonts w:ascii="Arial" w:hAnsi="Arial"/>
          <w:b/>
          <w:bCs/>
          <w:sz w:val="22"/>
          <w:szCs w:val="22"/>
        </w:rPr>
        <w:t>institute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14:paraId="3048483B" w14:textId="77777777" w:rsidR="008A5988" w:rsidRDefault="008A5988" w:rsidP="008A5988">
      <w:pPr>
        <w:spacing w:before="20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 </w:t>
      </w:r>
      <w:r w:rsidRPr="00E2675D">
        <w:rPr>
          <w:rFonts w:ascii="Arial" w:hAnsi="Arial"/>
          <w:b/>
          <w:bCs/>
          <w:sz w:val="22"/>
          <w:szCs w:val="22"/>
        </w:rPr>
        <w:t xml:space="preserve">Project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idea</w:t>
      </w:r>
      <w:proofErr w:type="spellEnd"/>
    </w:p>
    <w:p w14:paraId="6007D048" w14:textId="77777777" w:rsidR="008A5988" w:rsidRDefault="008A5988" w:rsidP="008A5988">
      <w:pPr>
        <w:spacing w:before="12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proofErr w:type="spellStart"/>
      <w:r w:rsidRPr="00E2675D">
        <w:rPr>
          <w:rFonts w:ascii="Arial" w:hAnsi="Arial"/>
          <w:bCs/>
          <w:sz w:val="22"/>
          <w:szCs w:val="22"/>
        </w:rPr>
        <w:t>Please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describe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the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main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idea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of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your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project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in </w:t>
      </w:r>
      <w:proofErr w:type="spellStart"/>
      <w:r w:rsidRPr="00E2675D">
        <w:rPr>
          <w:rFonts w:ascii="Arial" w:hAnsi="Arial"/>
          <w:bCs/>
          <w:sz w:val="22"/>
          <w:szCs w:val="22"/>
        </w:rPr>
        <w:t>one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sentence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. </w:t>
      </w:r>
    </w:p>
    <w:p w14:paraId="26CE339F" w14:textId="77777777" w:rsidR="008A5988" w:rsidRDefault="008A5988" w:rsidP="008A5988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 Summary</w:t>
      </w:r>
    </w:p>
    <w:p w14:paraId="4F9F2FF4" w14:textId="4C69139C" w:rsidR="008A5988" w:rsidRDefault="007F44CF" w:rsidP="008A5988">
      <w:pPr>
        <w:spacing w:before="12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proofErr w:type="spellStart"/>
      <w:r>
        <w:rPr>
          <w:rFonts w:ascii="Arial" w:hAnsi="Arial"/>
          <w:bCs/>
          <w:sz w:val="22"/>
          <w:szCs w:val="22"/>
        </w:rPr>
        <w:t>Please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briefly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8A5988" w:rsidRPr="00E2675D">
        <w:rPr>
          <w:rFonts w:ascii="Arial" w:hAnsi="Arial"/>
          <w:bCs/>
          <w:sz w:val="22"/>
          <w:szCs w:val="22"/>
        </w:rPr>
        <w:t>summarise</w:t>
      </w:r>
      <w:proofErr w:type="spellEnd"/>
      <w:r w:rsidR="008A5988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8A5988" w:rsidRPr="00E2675D">
        <w:rPr>
          <w:rFonts w:ascii="Arial" w:hAnsi="Arial"/>
          <w:bCs/>
          <w:sz w:val="22"/>
          <w:szCs w:val="22"/>
        </w:rPr>
        <w:t>the</w:t>
      </w:r>
      <w:proofErr w:type="spellEnd"/>
      <w:r w:rsidR="008A5988" w:rsidRPr="00E2675D">
        <w:rPr>
          <w:rFonts w:ascii="Arial" w:hAnsi="Arial"/>
          <w:bCs/>
          <w:sz w:val="22"/>
          <w:szCs w:val="22"/>
        </w:rPr>
        <w:t xml:space="preserve"> essential </w:t>
      </w:r>
      <w:proofErr w:type="spellStart"/>
      <w:r w:rsidR="008A5988" w:rsidRPr="00E2675D">
        <w:rPr>
          <w:rFonts w:ascii="Arial" w:hAnsi="Arial"/>
          <w:bCs/>
          <w:sz w:val="22"/>
          <w:szCs w:val="22"/>
        </w:rPr>
        <w:t>aspects</w:t>
      </w:r>
      <w:proofErr w:type="spellEnd"/>
      <w:r w:rsidR="008A5988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8A5988" w:rsidRPr="00E2675D">
        <w:rPr>
          <w:rFonts w:ascii="Arial" w:hAnsi="Arial"/>
          <w:bCs/>
          <w:sz w:val="22"/>
          <w:szCs w:val="22"/>
        </w:rPr>
        <w:t>of</w:t>
      </w:r>
      <w:proofErr w:type="spellEnd"/>
      <w:r w:rsidR="008A5988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8A5988" w:rsidRPr="00E2675D">
        <w:rPr>
          <w:rFonts w:ascii="Arial" w:hAnsi="Arial"/>
          <w:bCs/>
          <w:sz w:val="22"/>
          <w:szCs w:val="22"/>
        </w:rPr>
        <w:t>the</w:t>
      </w:r>
      <w:proofErr w:type="spellEnd"/>
      <w:r w:rsidR="008A5988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8A5988" w:rsidRPr="00E2675D">
        <w:rPr>
          <w:rFonts w:ascii="Arial" w:hAnsi="Arial"/>
          <w:bCs/>
          <w:sz w:val="22"/>
          <w:szCs w:val="22"/>
        </w:rPr>
        <w:t>applic</w:t>
      </w:r>
      <w:r w:rsidR="008A5988">
        <w:rPr>
          <w:rFonts w:ascii="Arial" w:hAnsi="Arial"/>
          <w:bCs/>
          <w:sz w:val="22"/>
          <w:szCs w:val="22"/>
        </w:rPr>
        <w:t>ation</w:t>
      </w:r>
      <w:proofErr w:type="spellEnd"/>
      <w:r w:rsidR="008A5988">
        <w:rPr>
          <w:rFonts w:ascii="Arial" w:hAnsi="Arial"/>
          <w:bCs/>
          <w:sz w:val="22"/>
          <w:szCs w:val="22"/>
        </w:rPr>
        <w:t xml:space="preserve"> (</w:t>
      </w:r>
      <w:proofErr w:type="spellStart"/>
      <w:r w:rsidR="008A5988">
        <w:rPr>
          <w:rFonts w:ascii="Arial" w:hAnsi="Arial"/>
          <w:bCs/>
          <w:sz w:val="22"/>
          <w:szCs w:val="22"/>
        </w:rPr>
        <w:t>maximum</w:t>
      </w:r>
      <w:proofErr w:type="spellEnd"/>
      <w:r w:rsidR="008A5988">
        <w:rPr>
          <w:rFonts w:ascii="Arial" w:hAnsi="Arial"/>
          <w:bCs/>
          <w:sz w:val="22"/>
          <w:szCs w:val="22"/>
        </w:rPr>
        <w:t xml:space="preserve"> 1800 </w:t>
      </w:r>
      <w:proofErr w:type="spellStart"/>
      <w:r w:rsidR="008A5988">
        <w:rPr>
          <w:rFonts w:ascii="Arial" w:hAnsi="Arial"/>
          <w:bCs/>
          <w:sz w:val="22"/>
          <w:szCs w:val="22"/>
        </w:rPr>
        <w:t>characters</w:t>
      </w:r>
      <w:proofErr w:type="spellEnd"/>
      <w:r w:rsidR="008A5988">
        <w:rPr>
          <w:rFonts w:ascii="Arial" w:hAnsi="Arial"/>
          <w:bCs/>
          <w:sz w:val="22"/>
          <w:szCs w:val="22"/>
        </w:rPr>
        <w:t>).</w:t>
      </w:r>
    </w:p>
    <w:p w14:paraId="5F5DBE0E" w14:textId="367451D0" w:rsidR="00CB023E" w:rsidRDefault="00CB023E" w:rsidP="00CB023E">
      <w:pPr>
        <w:spacing w:before="200" w:line="26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 </w:t>
      </w:r>
      <w:r w:rsidR="007D6AB2" w:rsidRPr="00E2675D">
        <w:rPr>
          <w:rFonts w:ascii="Arial" w:hAnsi="Arial"/>
          <w:b/>
          <w:bCs/>
          <w:sz w:val="22"/>
          <w:szCs w:val="22"/>
        </w:rPr>
        <w:t xml:space="preserve">Project </w:t>
      </w:r>
      <w:proofErr w:type="spellStart"/>
      <w:r w:rsidR="007D6AB2" w:rsidRPr="00E2675D">
        <w:rPr>
          <w:rFonts w:ascii="Arial" w:hAnsi="Arial"/>
          <w:b/>
          <w:bCs/>
          <w:sz w:val="22"/>
          <w:szCs w:val="22"/>
        </w:rPr>
        <w:t>description</w:t>
      </w:r>
      <w:proofErr w:type="spellEnd"/>
      <w:r w:rsidR="007D6AB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6D919B8" w14:textId="45F38FC4" w:rsidR="006C07FD" w:rsidRDefault="007D6AB2" w:rsidP="00CB023E">
      <w:pPr>
        <w:spacing w:before="120" w:line="260" w:lineRule="atLeast"/>
        <w:outlineLvl w:val="0"/>
        <w:rPr>
          <w:rFonts w:ascii="Arial" w:hAnsi="Arial" w:cs="Arial"/>
          <w:sz w:val="22"/>
          <w:szCs w:val="22"/>
        </w:rPr>
      </w:pPr>
      <w:proofErr w:type="spellStart"/>
      <w:r w:rsidRPr="007D6AB2">
        <w:rPr>
          <w:rFonts w:ascii="Arial" w:hAnsi="Arial" w:cs="Arial"/>
          <w:sz w:val="22"/>
          <w:szCs w:val="22"/>
        </w:rPr>
        <w:t>Please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describe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proposed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format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event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and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explain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to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what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extent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it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fits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thematic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and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content-related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objective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your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project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6AB2">
        <w:rPr>
          <w:rFonts w:ascii="Arial" w:hAnsi="Arial" w:cs="Arial"/>
          <w:sz w:val="22"/>
          <w:szCs w:val="22"/>
        </w:rPr>
        <w:t>Explain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AB2">
        <w:rPr>
          <w:rFonts w:ascii="Arial" w:hAnsi="Arial" w:cs="Arial"/>
          <w:sz w:val="22"/>
          <w:szCs w:val="22"/>
        </w:rPr>
        <w:t>if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applicable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AB2">
        <w:rPr>
          <w:rFonts w:ascii="Arial" w:hAnsi="Arial" w:cs="Arial"/>
          <w:sz w:val="22"/>
          <w:szCs w:val="22"/>
        </w:rPr>
        <w:t>to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what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extent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4E8F6653" w14:textId="2A87B031" w:rsidR="007D6AB2" w:rsidRPr="007D6AB2" w:rsidRDefault="007D6AB2" w:rsidP="007D6AB2">
      <w:pPr>
        <w:pStyle w:val="Listenabsatz"/>
        <w:numPr>
          <w:ilvl w:val="0"/>
          <w:numId w:val="15"/>
        </w:numPr>
        <w:spacing w:before="120" w:line="260" w:lineRule="atLeast"/>
        <w:outlineLvl w:val="0"/>
        <w:rPr>
          <w:rFonts w:ascii="Arial" w:hAnsi="Arial" w:cs="Arial"/>
          <w:sz w:val="22"/>
          <w:szCs w:val="22"/>
        </w:rPr>
      </w:pP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format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makes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research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topic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"Bremen </w:t>
      </w:r>
      <w:proofErr w:type="spellStart"/>
      <w:r w:rsidRPr="007D6AB2">
        <w:rPr>
          <w:rFonts w:ascii="Arial" w:hAnsi="Arial" w:cs="Arial"/>
          <w:sz w:val="22"/>
          <w:szCs w:val="22"/>
        </w:rPr>
        <w:t>colonialism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7D6AB2">
        <w:rPr>
          <w:rFonts w:ascii="Arial" w:hAnsi="Arial" w:cs="Arial"/>
          <w:sz w:val="22"/>
          <w:szCs w:val="22"/>
        </w:rPr>
        <w:t>more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visible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by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involving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local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researchers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and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7D6AB2">
        <w:rPr>
          <w:rFonts w:ascii="Arial" w:hAnsi="Arial" w:cs="Arial"/>
          <w:sz w:val="22"/>
          <w:szCs w:val="22"/>
        </w:rPr>
        <w:t>guests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. </w:t>
      </w:r>
    </w:p>
    <w:p w14:paraId="6E554D59" w14:textId="6325A404" w:rsidR="007D6AB2" w:rsidRPr="007D6AB2" w:rsidRDefault="007D6AB2" w:rsidP="007D6AB2">
      <w:pPr>
        <w:pStyle w:val="Listenabsatz"/>
        <w:numPr>
          <w:ilvl w:val="0"/>
          <w:numId w:val="15"/>
        </w:numPr>
        <w:spacing w:before="120" w:line="260" w:lineRule="atLeast"/>
        <w:outlineLvl w:val="0"/>
        <w:rPr>
          <w:rFonts w:ascii="Arial" w:hAnsi="Arial" w:cs="Arial"/>
          <w:sz w:val="22"/>
          <w:szCs w:val="22"/>
        </w:rPr>
      </w:pP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transfer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research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results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on Bremen </w:t>
      </w:r>
      <w:proofErr w:type="spellStart"/>
      <w:r w:rsidRPr="007D6AB2">
        <w:rPr>
          <w:rFonts w:ascii="Arial" w:hAnsi="Arial" w:cs="Arial"/>
          <w:sz w:val="22"/>
          <w:szCs w:val="22"/>
        </w:rPr>
        <w:t>colonialism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is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promoted</w:t>
      </w:r>
      <w:proofErr w:type="spellEnd"/>
      <w:r w:rsidRPr="007D6AB2">
        <w:rPr>
          <w:rFonts w:ascii="Arial" w:hAnsi="Arial" w:cs="Arial"/>
          <w:sz w:val="22"/>
          <w:szCs w:val="22"/>
        </w:rPr>
        <w:t>.</w:t>
      </w:r>
    </w:p>
    <w:p w14:paraId="59854F4F" w14:textId="095247D4" w:rsidR="007D6AB2" w:rsidRPr="007D6AB2" w:rsidRDefault="007D6AB2" w:rsidP="007D6AB2">
      <w:pPr>
        <w:pStyle w:val="Listenabsatz"/>
        <w:numPr>
          <w:ilvl w:val="0"/>
          <w:numId w:val="15"/>
        </w:numPr>
        <w:spacing w:before="120" w:line="260" w:lineRule="atLeast"/>
        <w:outlineLvl w:val="0"/>
        <w:rPr>
          <w:rFonts w:ascii="Arial" w:hAnsi="Arial" w:cs="Arial"/>
          <w:sz w:val="22"/>
          <w:szCs w:val="22"/>
        </w:rPr>
      </w:pP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preparation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further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projects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topic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is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supported</w:t>
      </w:r>
      <w:proofErr w:type="spellEnd"/>
      <w:r w:rsidRPr="007D6AB2">
        <w:rPr>
          <w:rFonts w:ascii="Arial" w:hAnsi="Arial" w:cs="Arial"/>
          <w:sz w:val="22"/>
          <w:szCs w:val="22"/>
        </w:rPr>
        <w:t>.</w:t>
      </w:r>
    </w:p>
    <w:p w14:paraId="2BF0E0AB" w14:textId="47B95E34" w:rsidR="007D6AB2" w:rsidRPr="007D6AB2" w:rsidRDefault="007D6AB2" w:rsidP="007D6AB2">
      <w:pPr>
        <w:pStyle w:val="Listenabsatz"/>
        <w:numPr>
          <w:ilvl w:val="0"/>
          <w:numId w:val="15"/>
        </w:numPr>
        <w:spacing w:before="120" w:line="260" w:lineRule="atLeast"/>
        <w:outlineLvl w:val="0"/>
        <w:rPr>
          <w:rFonts w:ascii="Arial" w:hAnsi="Arial" w:cs="Arial"/>
          <w:sz w:val="22"/>
          <w:szCs w:val="22"/>
        </w:rPr>
      </w:pP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dialogue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between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Bremen </w:t>
      </w:r>
      <w:proofErr w:type="spellStart"/>
      <w:r w:rsidRPr="007D6AB2">
        <w:rPr>
          <w:rFonts w:ascii="Arial" w:hAnsi="Arial" w:cs="Arial"/>
          <w:sz w:val="22"/>
          <w:szCs w:val="22"/>
        </w:rPr>
        <w:t>and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partners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Global South </w:t>
      </w:r>
      <w:proofErr w:type="spellStart"/>
      <w:r w:rsidRPr="007D6AB2">
        <w:rPr>
          <w:rFonts w:ascii="Arial" w:hAnsi="Arial" w:cs="Arial"/>
          <w:sz w:val="22"/>
          <w:szCs w:val="22"/>
        </w:rPr>
        <w:t>is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encouraged</w:t>
      </w:r>
      <w:proofErr w:type="spellEnd"/>
      <w:r w:rsidRPr="007D6AB2">
        <w:rPr>
          <w:rFonts w:ascii="Arial" w:hAnsi="Arial" w:cs="Arial"/>
          <w:sz w:val="22"/>
          <w:szCs w:val="22"/>
        </w:rPr>
        <w:t>.</w:t>
      </w:r>
    </w:p>
    <w:p w14:paraId="0E2F8451" w14:textId="77777777" w:rsidR="007D6AB2" w:rsidRDefault="007D6AB2" w:rsidP="007D6AB2">
      <w:pPr>
        <w:spacing w:before="120" w:line="260" w:lineRule="atLeast"/>
        <w:outlineLvl w:val="0"/>
        <w:rPr>
          <w:rFonts w:ascii="Arial" w:hAnsi="Arial" w:cs="Arial"/>
          <w:sz w:val="22"/>
          <w:szCs w:val="22"/>
        </w:rPr>
      </w:pPr>
      <w:proofErr w:type="spellStart"/>
      <w:r w:rsidRPr="007D6AB2">
        <w:rPr>
          <w:rFonts w:ascii="Arial" w:hAnsi="Arial" w:cs="Arial"/>
          <w:sz w:val="22"/>
          <w:szCs w:val="22"/>
        </w:rPr>
        <w:t>Please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also </w:t>
      </w:r>
      <w:proofErr w:type="spellStart"/>
      <w:r w:rsidRPr="007D6AB2">
        <w:rPr>
          <w:rFonts w:ascii="Arial" w:hAnsi="Arial" w:cs="Arial"/>
          <w:sz w:val="22"/>
          <w:szCs w:val="22"/>
        </w:rPr>
        <w:t>describe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intended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field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participants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number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of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participants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and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room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requirements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6AB2">
        <w:rPr>
          <w:rFonts w:ascii="Arial" w:hAnsi="Arial" w:cs="Arial"/>
          <w:sz w:val="22"/>
          <w:szCs w:val="22"/>
        </w:rPr>
        <w:t>Please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describe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how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the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results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will </w:t>
      </w:r>
      <w:proofErr w:type="spellStart"/>
      <w:r w:rsidRPr="007D6AB2">
        <w:rPr>
          <w:rFonts w:ascii="Arial" w:hAnsi="Arial" w:cs="Arial"/>
          <w:sz w:val="22"/>
          <w:szCs w:val="22"/>
        </w:rPr>
        <w:t>be</w:t>
      </w:r>
      <w:proofErr w:type="spellEnd"/>
      <w:r w:rsidRPr="007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AB2">
        <w:rPr>
          <w:rFonts w:ascii="Arial" w:hAnsi="Arial" w:cs="Arial"/>
          <w:sz w:val="22"/>
          <w:szCs w:val="22"/>
        </w:rPr>
        <w:t>consolidated</w:t>
      </w:r>
      <w:proofErr w:type="spellEnd"/>
      <w:r w:rsidRPr="007D6A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90F5AD" w14:textId="44A20CC3" w:rsidR="00CB023E" w:rsidRDefault="00CD015C" w:rsidP="00CB023E">
      <w:pPr>
        <w:keepNext/>
        <w:spacing w:before="200" w:line="260" w:lineRule="exact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CB023E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7441" w:rsidRPr="00957441">
        <w:rPr>
          <w:rFonts w:ascii="Arial" w:hAnsi="Arial" w:cs="Arial"/>
          <w:b/>
          <w:iCs/>
          <w:sz w:val="22"/>
          <w:szCs w:val="22"/>
        </w:rPr>
        <w:t>Relevance</w:t>
      </w:r>
      <w:proofErr w:type="spellEnd"/>
      <w:r w:rsidR="00957441" w:rsidRPr="00957441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7441" w:rsidRPr="00957441">
        <w:rPr>
          <w:rFonts w:ascii="Arial" w:hAnsi="Arial" w:cs="Arial"/>
          <w:b/>
          <w:iCs/>
          <w:sz w:val="22"/>
          <w:szCs w:val="22"/>
        </w:rPr>
        <w:t>of</w:t>
      </w:r>
      <w:proofErr w:type="spellEnd"/>
      <w:r w:rsidR="00957441" w:rsidRPr="00957441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7441" w:rsidRPr="00957441">
        <w:rPr>
          <w:rFonts w:ascii="Arial" w:hAnsi="Arial" w:cs="Arial"/>
          <w:b/>
          <w:iCs/>
          <w:sz w:val="22"/>
          <w:szCs w:val="22"/>
        </w:rPr>
        <w:t>gender</w:t>
      </w:r>
      <w:proofErr w:type="spellEnd"/>
      <w:r w:rsidR="00957441" w:rsidRPr="00957441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7441" w:rsidRPr="00957441">
        <w:rPr>
          <w:rFonts w:ascii="Arial" w:hAnsi="Arial" w:cs="Arial"/>
          <w:b/>
          <w:iCs/>
          <w:sz w:val="22"/>
          <w:szCs w:val="22"/>
        </w:rPr>
        <w:t>and</w:t>
      </w:r>
      <w:proofErr w:type="spellEnd"/>
      <w:r w:rsidR="00957441" w:rsidRPr="00957441">
        <w:rPr>
          <w:rFonts w:ascii="Arial" w:hAnsi="Arial" w:cs="Arial"/>
          <w:b/>
          <w:iCs/>
          <w:sz w:val="22"/>
          <w:szCs w:val="22"/>
        </w:rPr>
        <w:t>/</w:t>
      </w:r>
      <w:proofErr w:type="spellStart"/>
      <w:r w:rsidR="00957441" w:rsidRPr="00957441">
        <w:rPr>
          <w:rFonts w:ascii="Arial" w:hAnsi="Arial" w:cs="Arial"/>
          <w:b/>
          <w:iCs/>
          <w:sz w:val="22"/>
          <w:szCs w:val="22"/>
        </w:rPr>
        <w:t>or</w:t>
      </w:r>
      <w:proofErr w:type="spellEnd"/>
      <w:r w:rsidR="00957441" w:rsidRPr="00957441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7441" w:rsidRPr="00957441">
        <w:rPr>
          <w:rFonts w:ascii="Arial" w:hAnsi="Arial" w:cs="Arial"/>
          <w:b/>
          <w:iCs/>
          <w:sz w:val="22"/>
          <w:szCs w:val="22"/>
        </w:rPr>
        <w:t>diversity</w:t>
      </w:r>
      <w:proofErr w:type="spellEnd"/>
      <w:r w:rsidR="00957441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7352C376" w14:textId="11464780" w:rsidR="00957441" w:rsidRDefault="00957441" w:rsidP="00957441">
      <w:p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957441">
        <w:rPr>
          <w:rFonts w:ascii="Arial" w:hAnsi="Arial" w:cs="Arial"/>
          <w:iCs/>
          <w:sz w:val="22"/>
          <w:szCs w:val="22"/>
        </w:rPr>
        <w:t xml:space="preserve">In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some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projects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consideration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of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dimensions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of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gender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gender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diversity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can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prevent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"blind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spots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"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thus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improve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scientific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quality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of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results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Reflection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on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gender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gender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diversity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should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therefore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be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part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of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preparation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phase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for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each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project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discussed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in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proposal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where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appropriate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. Gender,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gender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diversity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are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not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equally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relevant in all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projects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. The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importance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of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these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dimensions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depends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on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context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topic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57441">
        <w:rPr>
          <w:rFonts w:ascii="Arial" w:hAnsi="Arial" w:cs="Arial"/>
          <w:iCs/>
          <w:sz w:val="22"/>
          <w:szCs w:val="22"/>
        </w:rPr>
        <w:t>methods</w:t>
      </w:r>
      <w:proofErr w:type="spellEnd"/>
      <w:r w:rsidRPr="00957441">
        <w:rPr>
          <w:rFonts w:ascii="Arial" w:hAnsi="Arial" w:cs="Arial"/>
          <w:iCs/>
          <w:sz w:val="22"/>
          <w:szCs w:val="22"/>
        </w:rPr>
        <w:t>.</w:t>
      </w:r>
    </w:p>
    <w:p w14:paraId="672BE154" w14:textId="7FD8230C" w:rsidR="00A912A2" w:rsidRPr="00A912A2" w:rsidRDefault="00A912A2" w:rsidP="00A912A2">
      <w:p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 w:rsidRPr="00A912A2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explain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-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if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relevant -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whether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if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so, </w:t>
      </w:r>
      <w:proofErr w:type="spellStart"/>
      <w:r>
        <w:rPr>
          <w:rFonts w:ascii="Arial" w:hAnsi="Arial" w:cs="Arial"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what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extent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gender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19702EEE" w14:textId="17D921BC" w:rsidR="00A912A2" w:rsidRPr="00A912A2" w:rsidRDefault="00A912A2" w:rsidP="00A912A2">
      <w:pPr>
        <w:pStyle w:val="Listenabsatz"/>
        <w:numPr>
          <w:ilvl w:val="0"/>
          <w:numId w:val="15"/>
        </w:num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 w:rsidRPr="00A912A2">
        <w:rPr>
          <w:rFonts w:ascii="Arial" w:hAnsi="Arial" w:cs="Arial"/>
          <w:iCs/>
          <w:sz w:val="22"/>
          <w:szCs w:val="22"/>
        </w:rPr>
        <w:t>of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persons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conducting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>,</w:t>
      </w:r>
    </w:p>
    <w:p w14:paraId="7FC52B03" w14:textId="3FA8BD7D" w:rsidR="00A912A2" w:rsidRPr="00A912A2" w:rsidRDefault="00A912A2" w:rsidP="00A912A2">
      <w:pPr>
        <w:pStyle w:val="Listenabsatz"/>
        <w:numPr>
          <w:ilvl w:val="0"/>
          <w:numId w:val="15"/>
        </w:num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 w:rsidRPr="00A912A2">
        <w:rPr>
          <w:rFonts w:ascii="Arial" w:hAnsi="Arial" w:cs="Arial"/>
          <w:iCs/>
          <w:sz w:val="22"/>
          <w:szCs w:val="22"/>
        </w:rPr>
        <w:t>of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persons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studied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>,</w:t>
      </w:r>
    </w:p>
    <w:p w14:paraId="4A100807" w14:textId="01FBC4FF" w:rsidR="00A912A2" w:rsidRPr="00A912A2" w:rsidRDefault="00A912A2" w:rsidP="00A912A2">
      <w:pPr>
        <w:pStyle w:val="Listenabsatz"/>
        <w:numPr>
          <w:ilvl w:val="0"/>
          <w:numId w:val="15"/>
        </w:num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 w:rsidRPr="00A912A2">
        <w:rPr>
          <w:rFonts w:ascii="Arial" w:hAnsi="Arial" w:cs="Arial"/>
          <w:iCs/>
          <w:sz w:val="22"/>
          <w:szCs w:val="22"/>
        </w:rPr>
        <w:t>of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persons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affected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by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an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implication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of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results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>,</w:t>
      </w:r>
    </w:p>
    <w:p w14:paraId="6410CAC9" w14:textId="6193E201" w:rsidR="00A912A2" w:rsidRPr="00A912A2" w:rsidRDefault="00A912A2" w:rsidP="00A912A2">
      <w:pPr>
        <w:pStyle w:val="Listenabsatz"/>
        <w:numPr>
          <w:ilvl w:val="0"/>
          <w:numId w:val="15"/>
        </w:num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A912A2">
        <w:rPr>
          <w:rFonts w:ascii="Arial" w:hAnsi="Arial" w:cs="Arial"/>
          <w:iCs/>
          <w:sz w:val="22"/>
          <w:szCs w:val="22"/>
        </w:rPr>
        <w:t xml:space="preserve">in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other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respects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</w:p>
    <w:p w14:paraId="73405D7A" w14:textId="77777777" w:rsidR="00A912A2" w:rsidRPr="00A912A2" w:rsidRDefault="00A912A2" w:rsidP="00A912A2">
      <w:p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 w:rsidRPr="00A912A2">
        <w:rPr>
          <w:rFonts w:ascii="Arial" w:hAnsi="Arial" w:cs="Arial"/>
          <w:iCs/>
          <w:sz w:val="22"/>
          <w:szCs w:val="22"/>
        </w:rPr>
        <w:t>is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relevant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to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project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methods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work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programme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912A2">
        <w:rPr>
          <w:rFonts w:ascii="Arial" w:hAnsi="Arial" w:cs="Arial"/>
          <w:iCs/>
          <w:sz w:val="22"/>
          <w:szCs w:val="22"/>
        </w:rPr>
        <w:t>objectives</w:t>
      </w:r>
      <w:proofErr w:type="spellEnd"/>
      <w:r w:rsidRPr="00A912A2">
        <w:rPr>
          <w:rFonts w:ascii="Arial" w:hAnsi="Arial" w:cs="Arial"/>
          <w:iCs/>
          <w:sz w:val="22"/>
          <w:szCs w:val="22"/>
        </w:rPr>
        <w:t>, etc.).</w:t>
      </w:r>
    </w:p>
    <w:p w14:paraId="0E6A4CF4" w14:textId="5A235FB1" w:rsidR="00ED5A2F" w:rsidRPr="00A912A2" w:rsidRDefault="00A912A2" w:rsidP="00A912A2">
      <w:pPr>
        <w:spacing w:before="60" w:line="260" w:lineRule="exact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A912A2">
        <w:rPr>
          <w:rFonts w:ascii="Arial" w:hAnsi="Arial" w:cs="Arial"/>
          <w:iCs/>
          <w:sz w:val="22"/>
          <w:szCs w:val="22"/>
        </w:rPr>
        <w:t> </w:t>
      </w:r>
      <w:r w:rsidR="00ED5A2F">
        <w:rPr>
          <w:rFonts w:ascii="Arial" w:hAnsi="Arial" w:cs="Arial"/>
          <w:b/>
          <w:bCs/>
          <w:sz w:val="22"/>
          <w:szCs w:val="22"/>
        </w:rPr>
        <w:br w:type="page"/>
      </w:r>
    </w:p>
    <w:p w14:paraId="6CF34076" w14:textId="385A71AD" w:rsidR="00ED5A2F" w:rsidRPr="00ED5A2F" w:rsidRDefault="00CD015C" w:rsidP="00CB023E">
      <w:pPr>
        <w:keepNext/>
        <w:spacing w:before="200" w:line="260" w:lineRule="atLeast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CB023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93D83">
        <w:rPr>
          <w:rFonts w:ascii="Arial" w:hAnsi="Arial" w:cs="Arial"/>
          <w:b/>
          <w:iCs/>
          <w:sz w:val="22"/>
          <w:szCs w:val="22"/>
        </w:rPr>
        <w:t>Costs</w:t>
      </w:r>
      <w:proofErr w:type="spellEnd"/>
    </w:p>
    <w:p w14:paraId="5EBC0BB9" w14:textId="77777777" w:rsidR="00E93D83" w:rsidRPr="009905F6" w:rsidRDefault="00CD015C" w:rsidP="00E93D83">
      <w:pPr>
        <w:keepNext/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B023E">
        <w:rPr>
          <w:rFonts w:ascii="Arial" w:hAnsi="Arial" w:cs="Arial"/>
          <w:b/>
          <w:bCs/>
          <w:sz w:val="22"/>
          <w:szCs w:val="22"/>
        </w:rPr>
        <w:t xml:space="preserve">.1 </w:t>
      </w:r>
      <w:proofErr w:type="spellStart"/>
      <w:r w:rsidR="00E93D83" w:rsidRPr="009905F6">
        <w:rPr>
          <w:rFonts w:ascii="Arial" w:hAnsi="Arial"/>
          <w:b/>
          <w:bCs/>
          <w:sz w:val="22"/>
          <w:szCs w:val="22"/>
        </w:rPr>
        <w:t>Cost</w:t>
      </w:r>
      <w:proofErr w:type="spellEnd"/>
      <w:r w:rsidR="00E93D83"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E93D83" w:rsidRPr="009905F6">
        <w:rPr>
          <w:rFonts w:ascii="Arial" w:hAnsi="Arial"/>
          <w:b/>
          <w:bCs/>
          <w:sz w:val="22"/>
          <w:szCs w:val="22"/>
        </w:rPr>
        <w:t>overview</w:t>
      </w:r>
      <w:proofErr w:type="spellEnd"/>
    </w:p>
    <w:p w14:paraId="6F1AA63D" w14:textId="77777777" w:rsidR="00E93D83" w:rsidRPr="00E93D83" w:rsidRDefault="00E93D83" w:rsidP="00E93D83">
      <w:pPr>
        <w:spacing w:before="120"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 w:rsidRPr="00E93D83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present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requested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funding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for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student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assistants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material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resources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in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tabular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form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>.</w:t>
      </w:r>
    </w:p>
    <w:p w14:paraId="397474A1" w14:textId="15FF5678" w:rsidR="00E93D83" w:rsidRDefault="00E93D83" w:rsidP="00CB023E">
      <w:pPr>
        <w:spacing w:before="120" w:after="60" w:line="260" w:lineRule="atLeast"/>
        <w:jc w:val="both"/>
        <w:rPr>
          <w:rFonts w:ascii="Arial" w:hAnsi="Arial" w:cs="Arial"/>
          <w:iCs/>
          <w:sz w:val="22"/>
          <w:szCs w:val="22"/>
        </w:rPr>
      </w:pPr>
      <w:r w:rsidRPr="00E93D83">
        <w:rPr>
          <w:rFonts w:ascii="Arial" w:hAnsi="Arial" w:cs="Arial"/>
          <w:iCs/>
          <w:sz w:val="22"/>
          <w:szCs w:val="22"/>
        </w:rPr>
        <w:t xml:space="preserve">The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following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table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shows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total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amount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of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material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investment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93D83">
        <w:rPr>
          <w:rFonts w:ascii="Arial" w:hAnsi="Arial" w:cs="Arial"/>
          <w:iCs/>
          <w:sz w:val="22"/>
          <w:szCs w:val="22"/>
        </w:rPr>
        <w:t>funds</w:t>
      </w:r>
      <w:proofErr w:type="spellEnd"/>
      <w:r w:rsidRPr="00E93D83">
        <w:rPr>
          <w:rFonts w:ascii="Arial" w:hAnsi="Arial" w:cs="Arial"/>
          <w:iCs/>
          <w:sz w:val="22"/>
          <w:szCs w:val="22"/>
        </w:rPr>
        <w:t>.</w:t>
      </w:r>
    </w:p>
    <w:tbl>
      <w:tblPr>
        <w:tblW w:w="7848" w:type="dxa"/>
        <w:tblLook w:val="01E0" w:firstRow="1" w:lastRow="1" w:firstColumn="1" w:lastColumn="1" w:noHBand="0" w:noVBand="0"/>
      </w:tblPr>
      <w:tblGrid>
        <w:gridCol w:w="648"/>
        <w:gridCol w:w="5497"/>
        <w:gridCol w:w="1703"/>
      </w:tblGrid>
      <w:tr w:rsidR="00E93D83" w14:paraId="25786C8A" w14:textId="77777777" w:rsidTr="00CA246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60FE" w14:textId="31C510BA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B2E3" w14:textId="1ED2F7CB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F6">
              <w:rPr>
                <w:rFonts w:ascii="Arial" w:hAnsi="Arial"/>
                <w:b/>
                <w:bCs/>
                <w:sz w:val="22"/>
                <w:szCs w:val="22"/>
              </w:rPr>
              <w:t xml:space="preserve">Funds </w:t>
            </w:r>
            <w:proofErr w:type="spellStart"/>
            <w:r w:rsidRPr="009905F6">
              <w:rPr>
                <w:rFonts w:ascii="Arial" w:hAnsi="Arial"/>
                <w:b/>
                <w:bCs/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744D" w14:textId="488FEE2E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</w:p>
        </w:tc>
      </w:tr>
      <w:tr w:rsidR="00E93D83" w14:paraId="2BADA533" w14:textId="77777777" w:rsidTr="00CA246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B750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2EFC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58DB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D83" w14:paraId="74A8EFD3" w14:textId="77777777" w:rsidTr="00CA246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4EA0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1357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A176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D83" w14:paraId="35D4F681" w14:textId="77777777" w:rsidTr="00CA246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6831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E110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04AC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D83" w14:paraId="5EFBC885" w14:textId="77777777" w:rsidTr="00CA246D">
        <w:tc>
          <w:tcPr>
            <w:tcW w:w="6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794C" w14:textId="53E6EB38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288F" w14:textId="77777777" w:rsidR="00E93D83" w:rsidRDefault="00E93D83" w:rsidP="00E93D83">
            <w:pPr>
              <w:spacing w:before="120"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A4146F" w14:textId="76221F2F" w:rsidR="00E93D83" w:rsidRDefault="00CD015C" w:rsidP="00E93D83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B023E">
        <w:rPr>
          <w:rFonts w:ascii="Arial" w:hAnsi="Arial" w:cs="Arial"/>
          <w:b/>
          <w:bCs/>
          <w:sz w:val="22"/>
          <w:szCs w:val="22"/>
        </w:rPr>
        <w:t>.2</w:t>
      </w:r>
      <w:r w:rsidR="00E93D8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93D83">
        <w:rPr>
          <w:rFonts w:ascii="Arial" w:hAnsi="Arial" w:cs="Arial"/>
          <w:b/>
          <w:iCs/>
          <w:sz w:val="22"/>
          <w:szCs w:val="22"/>
        </w:rPr>
        <w:t>J</w:t>
      </w:r>
      <w:r w:rsidR="00E93D83" w:rsidRPr="009905F6">
        <w:rPr>
          <w:rFonts w:ascii="Arial" w:hAnsi="Arial" w:cs="Arial"/>
          <w:b/>
          <w:iCs/>
          <w:sz w:val="22"/>
          <w:szCs w:val="22"/>
        </w:rPr>
        <w:t>ustification</w:t>
      </w:r>
      <w:proofErr w:type="spellEnd"/>
    </w:p>
    <w:p w14:paraId="7DB0C51B" w14:textId="77777777" w:rsidR="00E93D83" w:rsidRDefault="00E93D83" w:rsidP="00E93D83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proofErr w:type="spellStart"/>
      <w:r w:rsidRPr="009905F6">
        <w:rPr>
          <w:rFonts w:ascii="Arial" w:hAnsi="Arial"/>
          <w:iCs/>
          <w:sz w:val="22"/>
          <w:szCs w:val="22"/>
        </w:rPr>
        <w:t>Provide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a </w:t>
      </w:r>
      <w:proofErr w:type="spellStart"/>
      <w:r w:rsidRPr="009905F6">
        <w:rPr>
          <w:rFonts w:ascii="Arial" w:hAnsi="Arial"/>
          <w:iCs/>
          <w:sz w:val="22"/>
          <w:szCs w:val="22"/>
        </w:rPr>
        <w:t>brief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justification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for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each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cost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component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. Generally, </w:t>
      </w:r>
      <w:proofErr w:type="spellStart"/>
      <w:r w:rsidRPr="009905F6">
        <w:rPr>
          <w:rFonts w:ascii="Arial" w:hAnsi="Arial"/>
          <w:iCs/>
          <w:sz w:val="22"/>
          <w:szCs w:val="22"/>
        </w:rPr>
        <w:t>no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externally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obtained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cost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calculations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are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to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be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submitted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, but </w:t>
      </w:r>
      <w:proofErr w:type="spellStart"/>
      <w:r w:rsidRPr="009905F6">
        <w:rPr>
          <w:rFonts w:ascii="Arial" w:hAnsi="Arial"/>
          <w:iCs/>
          <w:sz w:val="22"/>
          <w:szCs w:val="22"/>
        </w:rPr>
        <w:t>the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cost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calculations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should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be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comprehensible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and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plausible. </w:t>
      </w:r>
      <w:r>
        <w:rPr>
          <w:rFonts w:ascii="Arial" w:hAnsi="Arial"/>
          <w:iCs/>
          <w:sz w:val="22"/>
          <w:szCs w:val="22"/>
        </w:rPr>
        <w:t xml:space="preserve">     </w:t>
      </w:r>
    </w:p>
    <w:p w14:paraId="6969F138" w14:textId="77777777" w:rsidR="006F3C10" w:rsidRDefault="00CD015C" w:rsidP="006F3C10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 </w:t>
      </w:r>
      <w:proofErr w:type="spellStart"/>
      <w:r w:rsidR="006F3C10">
        <w:rPr>
          <w:rFonts w:ascii="Arial" w:hAnsi="Arial"/>
          <w:b/>
          <w:bCs/>
          <w:sz w:val="22"/>
          <w:szCs w:val="22"/>
        </w:rPr>
        <w:t>B</w:t>
      </w:r>
      <w:r w:rsidR="006F3C10" w:rsidRPr="00D558AD">
        <w:rPr>
          <w:rFonts w:ascii="Arial" w:hAnsi="Arial"/>
          <w:b/>
          <w:bCs/>
          <w:sz w:val="22"/>
          <w:szCs w:val="22"/>
        </w:rPr>
        <w:t>ibliography</w:t>
      </w:r>
      <w:proofErr w:type="spellEnd"/>
    </w:p>
    <w:p w14:paraId="2057E9AE" w14:textId="77777777" w:rsidR="006F3C10" w:rsidRDefault="006F3C10" w:rsidP="006F3C10">
      <w:pPr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 w:rsidRPr="00D558AD">
        <w:rPr>
          <w:rFonts w:ascii="Arial" w:hAnsi="Arial"/>
          <w:iCs/>
          <w:sz w:val="22"/>
          <w:szCs w:val="22"/>
        </w:rPr>
        <w:t xml:space="preserve">List all </w:t>
      </w:r>
      <w:proofErr w:type="spellStart"/>
      <w:r w:rsidRPr="00D558AD">
        <w:rPr>
          <w:rFonts w:ascii="Arial" w:hAnsi="Arial"/>
          <w:iCs/>
          <w:sz w:val="22"/>
          <w:szCs w:val="22"/>
        </w:rPr>
        <w:t>works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mentioned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in </w:t>
      </w:r>
      <w:proofErr w:type="spellStart"/>
      <w:r w:rsidRPr="00D558AD">
        <w:rPr>
          <w:rFonts w:ascii="Arial" w:hAnsi="Arial"/>
          <w:iCs/>
          <w:sz w:val="22"/>
          <w:szCs w:val="22"/>
        </w:rPr>
        <w:t>the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proposal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text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in a </w:t>
      </w:r>
      <w:proofErr w:type="spellStart"/>
      <w:r w:rsidRPr="00D558AD">
        <w:rPr>
          <w:rFonts w:ascii="Arial" w:hAnsi="Arial"/>
          <w:iCs/>
          <w:sz w:val="22"/>
          <w:szCs w:val="22"/>
        </w:rPr>
        <w:t>bibliography</w:t>
      </w:r>
      <w:proofErr w:type="spellEnd"/>
      <w:r w:rsidRPr="00D558AD">
        <w:rPr>
          <w:rFonts w:ascii="Arial" w:hAnsi="Arial"/>
          <w:iCs/>
          <w:sz w:val="22"/>
          <w:szCs w:val="22"/>
        </w:rPr>
        <w:t>.</w:t>
      </w:r>
      <w:r>
        <w:rPr>
          <w:rFonts w:ascii="Arial" w:hAnsi="Arial"/>
          <w:iCs/>
          <w:sz w:val="22"/>
          <w:szCs w:val="22"/>
        </w:rPr>
        <w:t xml:space="preserve"> </w:t>
      </w:r>
    </w:p>
    <w:p w14:paraId="49D78040" w14:textId="77777777" w:rsidR="006F3C10" w:rsidRDefault="006F3C10" w:rsidP="006F3C10">
      <w:pPr>
        <w:keepNext/>
        <w:spacing w:before="120" w:line="260" w:lineRule="atLeast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60C82146" w14:textId="78B16E0A" w:rsidR="006F3C10" w:rsidRPr="002A3A8D" w:rsidRDefault="006F3C10" w:rsidP="006F3C10">
      <w:pPr>
        <w:keepNext/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 w:rsidRPr="00D558AD">
        <w:rPr>
          <w:rFonts w:ascii="Arial" w:hAnsi="Arial" w:cs="Arial"/>
          <w:b/>
          <w:iCs/>
          <w:sz w:val="22"/>
          <w:szCs w:val="22"/>
        </w:rPr>
        <w:t>Annexes</w:t>
      </w:r>
    </w:p>
    <w:p w14:paraId="55C2C944" w14:textId="77777777" w:rsidR="009353A9" w:rsidRDefault="009353A9" w:rsidP="009353A9">
      <w:pPr>
        <w:keepNext/>
        <w:spacing w:before="200" w:line="26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558AD">
        <w:rPr>
          <w:rFonts w:ascii="Arial" w:hAnsi="Arial" w:cs="Arial"/>
          <w:b/>
          <w:iCs/>
          <w:sz w:val="22"/>
          <w:szCs w:val="22"/>
        </w:rPr>
        <w:t>C</w:t>
      </w:r>
      <w:r>
        <w:rPr>
          <w:rFonts w:ascii="Arial" w:hAnsi="Arial" w:cs="Arial"/>
          <w:b/>
          <w:iCs/>
          <w:sz w:val="22"/>
          <w:szCs w:val="22"/>
        </w:rPr>
        <w:t xml:space="preserve">urriculum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vitae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50E44015" w14:textId="77777777" w:rsidR="009353A9" w:rsidRDefault="009353A9" w:rsidP="00CB023E">
      <w:pPr>
        <w:spacing w:before="120" w:after="60" w:line="26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9353A9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describe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your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scientific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career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in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tabular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form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include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most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important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publications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patents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awards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and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experience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with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>/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collaborative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projects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If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there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are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several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applicants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attach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curriculum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vitae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for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353A9">
        <w:rPr>
          <w:rFonts w:ascii="Arial" w:hAnsi="Arial" w:cs="Arial"/>
          <w:iCs/>
          <w:sz w:val="22"/>
          <w:szCs w:val="22"/>
        </w:rPr>
        <w:t>each</w:t>
      </w:r>
      <w:proofErr w:type="spellEnd"/>
      <w:r w:rsidRPr="009353A9">
        <w:rPr>
          <w:rFonts w:ascii="Arial" w:hAnsi="Arial" w:cs="Arial"/>
          <w:iCs/>
          <w:sz w:val="22"/>
          <w:szCs w:val="22"/>
        </w:rPr>
        <w:t>.</w:t>
      </w:r>
      <w:bookmarkStart w:id="0" w:name="_GoBack"/>
      <w:bookmarkEnd w:id="0"/>
    </w:p>
    <w:p w14:paraId="2E3A867A" w14:textId="5F7B3833" w:rsidR="00CB023E" w:rsidRDefault="00CB023E" w:rsidP="00CB023E">
      <w:pPr>
        <w:spacing w:before="120" w:after="60" w:line="260" w:lineRule="atLeast"/>
        <w:jc w:val="both"/>
        <w:rPr>
          <w:rFonts w:ascii="Arial" w:hAnsi="Arial" w:cs="Arial"/>
          <w:iCs/>
          <w:sz w:val="22"/>
          <w:szCs w:val="22"/>
        </w:rPr>
      </w:pPr>
    </w:p>
    <w:sectPr w:rsidR="00CB023E">
      <w:footerReference w:type="default" r:id="rId9"/>
      <w:pgSz w:w="11906" w:h="16838"/>
      <w:pgMar w:top="1021" w:right="1134" w:bottom="102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C1C5" w14:textId="77777777" w:rsidR="008A391B" w:rsidRDefault="008A391B">
      <w:r>
        <w:separator/>
      </w:r>
    </w:p>
  </w:endnote>
  <w:endnote w:type="continuationSeparator" w:id="0">
    <w:p w14:paraId="081061F2" w14:textId="77777777" w:rsidR="008A391B" w:rsidRDefault="008A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26BA" w14:textId="2D0F4912" w:rsidR="00B55366" w:rsidRDefault="00B55366" w:rsidP="00961A7E">
    <w:pPr>
      <w:pStyle w:val="Kopfzeile"/>
      <w:pBdr>
        <w:top w:val="single" w:sz="4" w:space="1" w:color="auto"/>
      </w:pBdr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56AA8" wp14:editId="7D9D665D">
          <wp:simplePos x="0" y="0"/>
          <wp:positionH relativeFrom="margin">
            <wp:posOffset>4445</wp:posOffset>
          </wp:positionH>
          <wp:positionV relativeFrom="paragraph">
            <wp:posOffset>138430</wp:posOffset>
          </wp:positionV>
          <wp:extent cx="1047115" cy="370205"/>
          <wp:effectExtent l="0" t="0" r="635" b="0"/>
          <wp:wrapThrough wrapText="bothSides">
            <wp:wrapPolygon edited="0">
              <wp:start x="0" y="0"/>
              <wp:lineTo x="0" y="15561"/>
              <wp:lineTo x="786" y="20007"/>
              <wp:lineTo x="1179" y="20007"/>
              <wp:lineTo x="5894" y="20007"/>
              <wp:lineTo x="7073" y="17784"/>
              <wp:lineTo x="21220" y="8892"/>
              <wp:lineTo x="21220" y="0"/>
              <wp:lineTo x="0" y="0"/>
            </wp:wrapPolygon>
          </wp:wrapThrough>
          <wp:docPr id="1" name="Grafik 1" descr="https://www.uni-bremen.de/typo3conf/ext/package/Resources/Public/Images/logo_ub_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https://www.uni-bremen.de/typo3conf/ext/package/Resources/Public/Images/logo_ub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3C052" w14:textId="549860E0" w:rsidR="00B55366" w:rsidRDefault="00B55366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Stand: 0</w:t>
    </w:r>
    <w:r w:rsidR="00ED5A2F">
      <w:rPr>
        <w:rFonts w:ascii="Arial" w:hAnsi="Arial"/>
        <w:sz w:val="16"/>
        <w:szCs w:val="16"/>
      </w:rPr>
      <w:t>4</w:t>
    </w:r>
    <w:r w:rsidR="00853205">
      <w:rPr>
        <w:rFonts w:ascii="Arial" w:hAnsi="Arial"/>
        <w:sz w:val="16"/>
        <w:szCs w:val="16"/>
      </w:rPr>
      <w:t>/2022</w:t>
    </w:r>
  </w:p>
  <w:p w14:paraId="2E4BCB5E" w14:textId="40E0E6F9" w:rsidR="00920605" w:rsidRDefault="00584E6F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Referat 12 Forschung und</w:t>
    </w:r>
    <w:r w:rsidR="00853205">
      <w:rPr>
        <w:rFonts w:ascii="Arial" w:hAnsi="Arial"/>
        <w:sz w:val="16"/>
        <w:szCs w:val="16"/>
      </w:rPr>
      <w:t xml:space="preserve"> wissenschaftlicher Nachwuchs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4CDA" w14:textId="77777777" w:rsidR="008A391B" w:rsidRDefault="008A391B">
      <w:r>
        <w:separator/>
      </w:r>
    </w:p>
  </w:footnote>
  <w:footnote w:type="continuationSeparator" w:id="0">
    <w:p w14:paraId="62CDE9A3" w14:textId="77777777" w:rsidR="008A391B" w:rsidRDefault="008A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30"/>
    <w:multiLevelType w:val="hybridMultilevel"/>
    <w:tmpl w:val="B860B2F0"/>
    <w:lvl w:ilvl="0" w:tplc="B2E80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418"/>
    <w:multiLevelType w:val="multilevel"/>
    <w:tmpl w:val="AEF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916562"/>
    <w:multiLevelType w:val="multilevel"/>
    <w:tmpl w:val="5EFE9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86F47"/>
    <w:multiLevelType w:val="multilevel"/>
    <w:tmpl w:val="96F82B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  <w:b w:val="0"/>
        <w:bCs w:val="0"/>
        <w:color w:val="C00000"/>
        <w:sz w:val="32"/>
        <w:u w:val="none"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6288C"/>
    <w:multiLevelType w:val="multilevel"/>
    <w:tmpl w:val="5FE439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cs="Wingdings" w:hint="default"/>
        <w:b w:val="0"/>
        <w:bCs w:val="0"/>
        <w:color w:val="C00000"/>
        <w:sz w:val="32"/>
        <w:u w:val="none"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E518D"/>
    <w:multiLevelType w:val="hybridMultilevel"/>
    <w:tmpl w:val="6DD27024"/>
    <w:lvl w:ilvl="0" w:tplc="B2E80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261C"/>
    <w:multiLevelType w:val="multilevel"/>
    <w:tmpl w:val="7CDA3C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6040"/>
        </w:tabs>
        <w:ind w:left="6040" w:hanging="511"/>
      </w:pPr>
      <w:rPr>
        <w:rFonts w:ascii="Wingdings" w:hAnsi="Wingdings" w:cs="Wingdings" w:hint="default"/>
        <w:b w:val="0"/>
        <w:bCs w:val="0"/>
        <w:color w:val="C00000"/>
        <w:sz w:val="32"/>
        <w:u w:val="none"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6666E9"/>
    <w:multiLevelType w:val="multilevel"/>
    <w:tmpl w:val="95324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F33262"/>
    <w:multiLevelType w:val="multilevel"/>
    <w:tmpl w:val="2DF47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E7231A"/>
    <w:multiLevelType w:val="hybridMultilevel"/>
    <w:tmpl w:val="8ECA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576E"/>
    <w:multiLevelType w:val="multilevel"/>
    <w:tmpl w:val="E3E2E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CEE6BE0"/>
    <w:multiLevelType w:val="hybridMultilevel"/>
    <w:tmpl w:val="745449EA"/>
    <w:lvl w:ilvl="0" w:tplc="A0D46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10D88"/>
    <w:multiLevelType w:val="hybridMultilevel"/>
    <w:tmpl w:val="92380F5A"/>
    <w:lvl w:ilvl="0" w:tplc="A0D46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63CCD"/>
    <w:multiLevelType w:val="multilevel"/>
    <w:tmpl w:val="680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907"/>
          </w:tabs>
          <w:ind w:left="907" w:hanging="397"/>
        </w:pPr>
        <w:rPr>
          <w:rFonts w:ascii="Wingdings" w:hAnsi="Wingdings" w:cs="Wingdings" w:hint="default"/>
          <w:b w:val="0"/>
          <w:bCs w:val="0"/>
          <w:color w:val="C00000"/>
          <w:sz w:val="32"/>
          <w:u w:val="none" w:color="C0000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11"/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681"/>
          </w:tabs>
          <w:ind w:left="681" w:hanging="397"/>
        </w:pPr>
        <w:rPr>
          <w:rFonts w:ascii="Wingdings" w:hAnsi="Wingdings" w:cs="Wingdings" w:hint="default"/>
          <w:b w:val="0"/>
          <w:bCs w:val="0"/>
          <w:color w:val="C00000"/>
          <w:sz w:val="32"/>
          <w:u w:val="none" w:color="C0000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05"/>
    <w:rsid w:val="000310DF"/>
    <w:rsid w:val="000E1723"/>
    <w:rsid w:val="0016018E"/>
    <w:rsid w:val="001A3563"/>
    <w:rsid w:val="001F465E"/>
    <w:rsid w:val="00262D9C"/>
    <w:rsid w:val="00265B3E"/>
    <w:rsid w:val="00272024"/>
    <w:rsid w:val="003220FD"/>
    <w:rsid w:val="003367B4"/>
    <w:rsid w:val="003622D0"/>
    <w:rsid w:val="00396F8D"/>
    <w:rsid w:val="00425DE7"/>
    <w:rsid w:val="004451E2"/>
    <w:rsid w:val="004462EF"/>
    <w:rsid w:val="004867D1"/>
    <w:rsid w:val="005148F9"/>
    <w:rsid w:val="00584E6F"/>
    <w:rsid w:val="00623E58"/>
    <w:rsid w:val="00664480"/>
    <w:rsid w:val="006C07FD"/>
    <w:rsid w:val="006F3C10"/>
    <w:rsid w:val="00754B58"/>
    <w:rsid w:val="007D6AB2"/>
    <w:rsid w:val="007F44CF"/>
    <w:rsid w:val="0081052A"/>
    <w:rsid w:val="008422C0"/>
    <w:rsid w:val="00853205"/>
    <w:rsid w:val="008A391B"/>
    <w:rsid w:val="008A5988"/>
    <w:rsid w:val="008E0B0E"/>
    <w:rsid w:val="00920605"/>
    <w:rsid w:val="009353A9"/>
    <w:rsid w:val="00944E48"/>
    <w:rsid w:val="00957441"/>
    <w:rsid w:val="00961A7E"/>
    <w:rsid w:val="009E175C"/>
    <w:rsid w:val="00A021C5"/>
    <w:rsid w:val="00A109D5"/>
    <w:rsid w:val="00A849DF"/>
    <w:rsid w:val="00A912A2"/>
    <w:rsid w:val="00B36EB0"/>
    <w:rsid w:val="00B55366"/>
    <w:rsid w:val="00BE2B59"/>
    <w:rsid w:val="00C0725F"/>
    <w:rsid w:val="00CA796D"/>
    <w:rsid w:val="00CB023E"/>
    <w:rsid w:val="00CB6886"/>
    <w:rsid w:val="00CD015C"/>
    <w:rsid w:val="00D43048"/>
    <w:rsid w:val="00DD2349"/>
    <w:rsid w:val="00DE09D0"/>
    <w:rsid w:val="00DE5A9E"/>
    <w:rsid w:val="00E118E8"/>
    <w:rsid w:val="00E32772"/>
    <w:rsid w:val="00E93D83"/>
    <w:rsid w:val="00E95350"/>
    <w:rsid w:val="00ED5A2F"/>
    <w:rsid w:val="00F03501"/>
    <w:rsid w:val="00F5459A"/>
    <w:rsid w:val="00FD32CC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6DA8"/>
  <w15:docId w15:val="{07CB09E0-87AC-4445-A08D-4029BA9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2C39A5"/>
  </w:style>
  <w:style w:type="character" w:customStyle="1" w:styleId="Internetverknpfung">
    <w:name w:val="Internetverknüpfung"/>
    <w:rsid w:val="000173C0"/>
    <w:rPr>
      <w:color w:val="0000FF"/>
      <w:u w:val="single"/>
    </w:rPr>
  </w:style>
  <w:style w:type="character" w:customStyle="1" w:styleId="SprechblasentextZchn">
    <w:name w:val="Sprechblasentext Zchn"/>
    <w:link w:val="Sprechblasentext"/>
    <w:qFormat/>
    <w:rsid w:val="008B4D8A"/>
    <w:rPr>
      <w:rFonts w:ascii="Tahoma" w:hAnsi="Tahoma" w:cs="Tahoma"/>
      <w:sz w:val="16"/>
      <w:szCs w:val="16"/>
      <w:lang w:val="de-DE" w:eastAsia="de-DE"/>
    </w:rPr>
  </w:style>
  <w:style w:type="character" w:customStyle="1" w:styleId="BesuchteInternetverknpfung">
    <w:name w:val="Besuchte Internetverknüpfung"/>
    <w:uiPriority w:val="99"/>
    <w:semiHidden/>
    <w:unhideWhenUsed/>
    <w:rsid w:val="00433C44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406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A1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460D4F"/>
    <w:pPr>
      <w:shd w:val="clear" w:color="auto" w:fill="000080"/>
    </w:pPr>
    <w:rPr>
      <w:rFonts w:ascii="Tahoma" w:hAnsi="Tahoma"/>
      <w:sz w:val="20"/>
      <w:szCs w:val="20"/>
    </w:rPr>
  </w:style>
  <w:style w:type="paragraph" w:styleId="Sprechblasentext">
    <w:name w:val="Balloon Text"/>
    <w:basedOn w:val="Standard"/>
    <w:link w:val="SprechblasentextZchn"/>
    <w:qFormat/>
    <w:rsid w:val="008B4D8A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B6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6A6"/>
    <w:pPr>
      <w:ind w:left="720"/>
      <w:contextualSpacing/>
    </w:pPr>
  </w:style>
  <w:style w:type="numbering" w:customStyle="1" w:styleId="Formatvorlage1">
    <w:name w:val="Formatvorlage1"/>
    <w:qFormat/>
    <w:rsid w:val="00A95629"/>
  </w:style>
  <w:style w:type="table" w:styleId="Tabellenraster">
    <w:name w:val="Table Grid"/>
    <w:basedOn w:val="NormaleTabelle"/>
    <w:rsid w:val="00D8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62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F46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ja.kraus@vw.uni-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FB14-11BF-47E7-9844-B9FF362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Antragsleitfaden</vt:lpstr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Antragsleitfaden</dc:title>
  <dc:subject/>
  <dc:creator>Uta</dc:creator>
  <dc:description/>
  <cp:lastModifiedBy>Kraus, Evgenija</cp:lastModifiedBy>
  <cp:revision>6</cp:revision>
  <cp:lastPrinted>2022-02-08T10:24:00Z</cp:lastPrinted>
  <dcterms:created xsi:type="dcterms:W3CDTF">2022-04-05T12:05:00Z</dcterms:created>
  <dcterms:modified xsi:type="dcterms:W3CDTF">2022-04-14T10:38:00Z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