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CEC2B" w14:textId="77777777" w:rsidR="00A52723" w:rsidRPr="00A52723" w:rsidRDefault="00A52723" w:rsidP="00A52723">
      <w:pPr>
        <w:pStyle w:val="Kopfzeile"/>
        <w:spacing w:line="360" w:lineRule="auto"/>
        <w:rPr>
          <w:rFonts w:cstheme="minorHAnsi"/>
        </w:rPr>
      </w:pPr>
      <w:r w:rsidRPr="00A52723">
        <w:rPr>
          <w:rFonts w:cstheme="minorHAnsi"/>
        </w:rPr>
        <w:t xml:space="preserve">Titel: </w:t>
      </w:r>
    </w:p>
    <w:p w14:paraId="193CCB98" w14:textId="77777777" w:rsidR="00A52723" w:rsidRPr="00A52723" w:rsidRDefault="00A52723" w:rsidP="00A52723">
      <w:pPr>
        <w:pStyle w:val="Kopfzeile"/>
        <w:spacing w:line="360" w:lineRule="auto"/>
        <w:rPr>
          <w:rFonts w:cstheme="minorHAnsi"/>
        </w:rPr>
      </w:pPr>
      <w:r w:rsidRPr="00A52723">
        <w:rPr>
          <w:rFonts w:cstheme="minorHAnsi"/>
        </w:rPr>
        <w:t>Akronym:</w:t>
      </w:r>
    </w:p>
    <w:p w14:paraId="4C5B52DF" w14:textId="77777777" w:rsidR="00A52723" w:rsidRPr="00A52723" w:rsidRDefault="00A52723" w:rsidP="00A52723">
      <w:pPr>
        <w:spacing w:after="0" w:line="360" w:lineRule="auto"/>
        <w:rPr>
          <w:rFonts w:cstheme="minorHAnsi"/>
        </w:rPr>
      </w:pPr>
      <w:r w:rsidRPr="00A52723">
        <w:rPr>
          <w:rFonts w:cstheme="minorHAnsi"/>
        </w:rPr>
        <w:t>Datum/Version:</w:t>
      </w:r>
    </w:p>
    <w:p w14:paraId="66871362" w14:textId="77777777" w:rsidR="00A52723" w:rsidRDefault="00A52723" w:rsidP="00A52723">
      <w:pPr>
        <w:spacing w:after="0" w:line="360" w:lineRule="auto"/>
        <w:rPr>
          <w:rFonts w:cstheme="minorHAnsi"/>
        </w:rPr>
      </w:pPr>
      <w:proofErr w:type="spellStart"/>
      <w:r w:rsidRPr="00A52723">
        <w:rPr>
          <w:rFonts w:cstheme="minorHAnsi"/>
        </w:rPr>
        <w:t>Ansprechpartner:in</w:t>
      </w:r>
      <w:proofErr w:type="spellEnd"/>
      <w:r>
        <w:rPr>
          <w:rFonts w:cstheme="minorHAnsi"/>
        </w:rPr>
        <w:t>:</w:t>
      </w:r>
    </w:p>
    <w:p w14:paraId="66FF7B01" w14:textId="77777777" w:rsidR="00A52723" w:rsidRDefault="00F55923" w:rsidP="00A52723">
      <w:pPr>
        <w:spacing w:after="0" w:line="360" w:lineRule="auto"/>
        <w:rPr>
          <w:rFonts w:cstheme="minorHAnsi"/>
        </w:rPr>
      </w:pPr>
      <w:r>
        <w:rPr>
          <w:rFonts w:cstheme="minorHAnsi"/>
        </w:rPr>
        <w:pict w14:anchorId="653132B3">
          <v:rect id="_x0000_i1025" style="width:0;height:1.5pt" o:hralign="center" o:hrstd="t" o:hr="t" fillcolor="#a0a0a0" stroked="f"/>
        </w:pict>
      </w:r>
    </w:p>
    <w:p w14:paraId="721EBE7C" w14:textId="77777777" w:rsidR="00A52723" w:rsidRPr="00A52723" w:rsidRDefault="00A52723" w:rsidP="00A52723">
      <w:pPr>
        <w:spacing w:after="0" w:line="360" w:lineRule="auto"/>
        <w:rPr>
          <w:rStyle w:val="IntensiverVerweis"/>
        </w:rPr>
      </w:pPr>
      <w:r w:rsidRPr="00A52723">
        <w:rPr>
          <w:rStyle w:val="IntensiverVerweis"/>
        </w:rPr>
        <w:t>Beteiligte</w:t>
      </w:r>
    </w:p>
    <w:p w14:paraId="207E952F" w14:textId="77777777" w:rsidR="009622C7" w:rsidRDefault="00E14623" w:rsidP="00A52723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A52723">
        <w:rPr>
          <w:rFonts w:cstheme="minorHAnsi"/>
        </w:rPr>
        <w:t>Welches Personal wird für welche Aufgaben benötigt? (Bestandspersonal, zusätzliches Personal)</w:t>
      </w:r>
    </w:p>
    <w:sdt>
      <w:sdtPr>
        <w:rPr>
          <w:rFonts w:cstheme="minorHAnsi"/>
        </w:rPr>
        <w:id w:val="-817110393"/>
        <w:placeholder>
          <w:docPart w:val="DefaultPlaceholder_-1854013440"/>
        </w:placeholder>
        <w:showingPlcHdr/>
      </w:sdtPr>
      <w:sdtEndPr/>
      <w:sdtContent>
        <w:p w14:paraId="332DE28C" w14:textId="77777777" w:rsidR="00A52723" w:rsidRPr="00A52723" w:rsidRDefault="009F7DE9" w:rsidP="00A52723">
          <w:pPr>
            <w:spacing w:after="0" w:line="360" w:lineRule="auto"/>
            <w:ind w:left="360"/>
            <w:rPr>
              <w:rFonts w:cstheme="minorHAnsi"/>
            </w:rPr>
          </w:pPr>
          <w:r w:rsidRPr="00FD7A21">
            <w:rPr>
              <w:rStyle w:val="Platzhaltertext"/>
            </w:rPr>
            <w:t>Klicken oder tippen Sie hier, um Text einzugeben.</w:t>
          </w:r>
        </w:p>
      </w:sdtContent>
    </w:sdt>
    <w:p w14:paraId="0258F0BA" w14:textId="77777777" w:rsidR="009622C7" w:rsidRDefault="00E14623" w:rsidP="00A52723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A52723">
        <w:rPr>
          <w:rFonts w:cstheme="minorHAnsi"/>
        </w:rPr>
        <w:t>Wer übernimmt welche Rolle?</w:t>
      </w:r>
    </w:p>
    <w:tbl>
      <w:tblPr>
        <w:tblW w:w="89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00"/>
        <w:gridCol w:w="5321"/>
      </w:tblGrid>
      <w:tr w:rsidR="009F7DE9" w:rsidRPr="009F7DE9" w14:paraId="56FB4993" w14:textId="77777777" w:rsidTr="009F7DE9">
        <w:trPr>
          <w:trHeight w:val="304"/>
        </w:trPr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727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17B736" w14:textId="77777777" w:rsidR="009F7DE9" w:rsidRPr="009F7DE9" w:rsidRDefault="009F7DE9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9F7DE9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de-DE"/>
              </w:rPr>
              <w:t>Rolle</w:t>
            </w:r>
          </w:p>
        </w:tc>
        <w:tc>
          <w:tcPr>
            <w:tcW w:w="53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7274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C4978" w14:textId="77777777" w:rsidR="009F7DE9" w:rsidRPr="009F7DE9" w:rsidRDefault="009F7DE9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9F7DE9">
              <w:rPr>
                <w:rFonts w:eastAsia="Times New Roman" w:cstheme="minorHAnsi"/>
                <w:b/>
                <w:bCs/>
                <w:color w:val="FFFFFF" w:themeColor="light1"/>
                <w:kern w:val="24"/>
                <w:lang w:eastAsia="de-DE"/>
              </w:rPr>
              <w:t>Person</w:t>
            </w:r>
          </w:p>
        </w:tc>
      </w:tr>
      <w:tr w:rsidR="009F7DE9" w:rsidRPr="009F7DE9" w14:paraId="3F273A26" w14:textId="77777777" w:rsidTr="009F7DE9">
        <w:trPr>
          <w:trHeight w:val="374"/>
        </w:trPr>
        <w:tc>
          <w:tcPr>
            <w:tcW w:w="36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C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26319" w14:textId="77777777" w:rsidR="009F7DE9" w:rsidRPr="009F7DE9" w:rsidRDefault="009F7DE9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9F7DE9">
              <w:rPr>
                <w:rFonts w:eastAsia="Times New Roman" w:cstheme="minorHAnsi"/>
                <w:color w:val="000000" w:themeColor="dark1"/>
                <w:kern w:val="24"/>
                <w:lang w:eastAsia="de-DE"/>
              </w:rPr>
              <w:t>IT-Verantwortlich</w:t>
            </w:r>
          </w:p>
        </w:tc>
        <w:tc>
          <w:tcPr>
            <w:tcW w:w="53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C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E06FA0" w14:textId="77777777" w:rsidR="009F7DE9" w:rsidRPr="009F7DE9" w:rsidRDefault="00F55923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cstheme="minorHAnsi"/>
                </w:rPr>
                <w:id w:val="820542724"/>
                <w:placeholder>
                  <w:docPart w:val="BA81F234B5FD44038BA03A3310B69495"/>
                </w:placeholder>
                <w:showingPlcHdr/>
                <w:text/>
              </w:sdtPr>
              <w:sdtEndPr/>
              <w:sdtContent>
                <w:r w:rsidR="009F7DE9" w:rsidRPr="00FD7A2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F7DE9" w:rsidRPr="009F7DE9" w14:paraId="6AE94762" w14:textId="77777777" w:rsidTr="009F7DE9">
        <w:trPr>
          <w:trHeight w:val="124"/>
        </w:trPr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EE8DE8" w14:textId="77777777" w:rsidR="009F7DE9" w:rsidRPr="009F7DE9" w:rsidRDefault="009F7DE9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9F7DE9">
              <w:rPr>
                <w:rFonts w:eastAsia="Times New Roman" w:cstheme="minorHAnsi"/>
                <w:color w:val="000000" w:themeColor="dark1"/>
                <w:kern w:val="24"/>
                <w:lang w:eastAsia="de-DE"/>
              </w:rPr>
              <w:t>Fachverantwortlich</w:t>
            </w:r>
          </w:p>
        </w:tc>
        <w:tc>
          <w:tcPr>
            <w:tcW w:w="5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E8E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6EFC7" w14:textId="77777777" w:rsidR="009F7DE9" w:rsidRPr="009F7DE9" w:rsidRDefault="00F55923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cstheme="minorHAnsi"/>
                </w:rPr>
                <w:id w:val="-403069243"/>
                <w:placeholder>
                  <w:docPart w:val="33A8D7DBCDB545AB9ACFAA31F51A4AC5"/>
                </w:placeholder>
                <w:showingPlcHdr/>
                <w:text/>
              </w:sdtPr>
              <w:sdtEndPr/>
              <w:sdtContent>
                <w:r w:rsidR="009F7DE9" w:rsidRPr="00FD7A2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9F7DE9" w:rsidRPr="009F7DE9" w14:paraId="2506DC7E" w14:textId="77777777" w:rsidTr="009F7DE9">
        <w:trPr>
          <w:trHeight w:val="116"/>
        </w:trPr>
        <w:tc>
          <w:tcPr>
            <w:tcW w:w="36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C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46D3F" w14:textId="196741B9" w:rsidR="009F7DE9" w:rsidRPr="009F7DE9" w:rsidRDefault="009F7DE9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r w:rsidRPr="00744787">
              <w:rPr>
                <w:rFonts w:eastAsia="Times New Roman" w:cstheme="minorHAnsi"/>
                <w:kern w:val="24"/>
                <w:lang w:eastAsia="de-DE"/>
              </w:rPr>
              <w:t>Projekt</w:t>
            </w:r>
            <w:r w:rsidR="003B4B31" w:rsidRPr="00744787">
              <w:rPr>
                <w:rFonts w:eastAsia="Times New Roman" w:cstheme="minorHAnsi"/>
                <w:kern w:val="24"/>
                <w:lang w:eastAsia="de-DE"/>
              </w:rPr>
              <w:t>management</w:t>
            </w:r>
          </w:p>
        </w:tc>
        <w:tc>
          <w:tcPr>
            <w:tcW w:w="5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CDC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BFC575" w14:textId="77777777" w:rsidR="009F7DE9" w:rsidRPr="009F7DE9" w:rsidRDefault="00F55923" w:rsidP="009F7DE9">
            <w:pPr>
              <w:spacing w:after="0" w:line="240" w:lineRule="auto"/>
              <w:rPr>
                <w:rFonts w:eastAsia="Times New Roman" w:cstheme="minorHAnsi"/>
                <w:lang w:eastAsia="de-DE"/>
              </w:rPr>
            </w:pPr>
            <w:sdt>
              <w:sdtPr>
                <w:rPr>
                  <w:rFonts w:cstheme="minorHAnsi"/>
                </w:rPr>
                <w:id w:val="1302345610"/>
                <w:placeholder>
                  <w:docPart w:val="5D4EBB9DF18E44A6848A1107E13E2CCE"/>
                </w:placeholder>
                <w:showingPlcHdr/>
                <w:text/>
              </w:sdtPr>
              <w:sdtEndPr/>
              <w:sdtContent>
                <w:r w:rsidR="009F7DE9" w:rsidRPr="00FD7A2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13459017" w14:textId="77777777" w:rsidR="009F7DE9" w:rsidRPr="00A52723" w:rsidRDefault="009F7DE9" w:rsidP="009F7DE9">
      <w:pPr>
        <w:spacing w:after="0" w:line="360" w:lineRule="auto"/>
        <w:rPr>
          <w:rFonts w:cstheme="minorHAnsi"/>
        </w:rPr>
      </w:pPr>
    </w:p>
    <w:p w14:paraId="6EB56C50" w14:textId="77777777" w:rsidR="009622C7" w:rsidRDefault="00E14623" w:rsidP="00A52723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A52723">
        <w:rPr>
          <w:rFonts w:cstheme="minorHAnsi"/>
        </w:rPr>
        <w:t>Wie werden die Nutzenden einbezogen?</w:t>
      </w:r>
    </w:p>
    <w:p w14:paraId="41092E7A" w14:textId="77777777" w:rsidR="009F7DE9" w:rsidRPr="00A52723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1279412836"/>
          <w:placeholder>
            <w:docPart w:val="85DF16C1C05A4CABBBB7559977E73B45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1848CA13" w14:textId="77777777" w:rsidR="009622C7" w:rsidRPr="00A52723" w:rsidRDefault="00E14623" w:rsidP="00A52723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A52723">
        <w:rPr>
          <w:rFonts w:cstheme="minorHAnsi"/>
        </w:rPr>
        <w:t>Sind externe Kooperationen möglich und sinnvoll?</w:t>
      </w:r>
    </w:p>
    <w:p w14:paraId="3B7D06E1" w14:textId="77777777" w:rsidR="00A52723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926755317"/>
          <w:placeholder>
            <w:docPart w:val="7350FD52C70B4A30B7D101D440297592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467DC69F" w14:textId="77777777" w:rsidR="009F7DE9" w:rsidRDefault="009F7DE9" w:rsidP="009F7DE9">
      <w:pPr>
        <w:spacing w:after="0" w:line="360" w:lineRule="auto"/>
        <w:ind w:left="360"/>
        <w:rPr>
          <w:rFonts w:cstheme="minorHAnsi"/>
        </w:rPr>
      </w:pPr>
    </w:p>
    <w:p w14:paraId="62399647" w14:textId="77777777" w:rsidR="009F7DE9" w:rsidRPr="009F7DE9" w:rsidRDefault="009F7DE9" w:rsidP="009F7DE9">
      <w:pPr>
        <w:spacing w:after="0" w:line="360" w:lineRule="auto"/>
        <w:rPr>
          <w:rStyle w:val="IntensiverVerweis"/>
        </w:rPr>
      </w:pPr>
      <w:r w:rsidRPr="009F7DE9">
        <w:rPr>
          <w:rStyle w:val="IntensiverVerweis"/>
        </w:rPr>
        <w:t>Umsetzung</w:t>
      </w:r>
    </w:p>
    <w:p w14:paraId="56471DCC" w14:textId="5FC6545C" w:rsidR="009622C7" w:rsidRDefault="00E14623" w:rsidP="009F7DE9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 xml:space="preserve">Wie wird im Kernteam und mit anderen Organisationseinheiten die Zusammenarbeit organisiert? (Projektorganisation: </w:t>
      </w:r>
      <w:r w:rsidR="003B4B31" w:rsidRPr="00744787">
        <w:rPr>
          <w:rFonts w:cstheme="minorHAnsi"/>
        </w:rPr>
        <w:t xml:space="preserve">Kommunikationswege – wer wird wann von wem über was informiert, </w:t>
      </w:r>
      <w:proofErr w:type="spellStart"/>
      <w:r w:rsidRPr="009F7DE9">
        <w:rPr>
          <w:rFonts w:cstheme="minorHAnsi"/>
        </w:rPr>
        <w:t>Governance</w:t>
      </w:r>
      <w:proofErr w:type="spellEnd"/>
      <w:r w:rsidRPr="009F7DE9">
        <w:rPr>
          <w:rFonts w:cstheme="minorHAnsi"/>
        </w:rPr>
        <w:t>, Arbeitsweisen, Dokumentation, …)</w:t>
      </w:r>
    </w:p>
    <w:p w14:paraId="014F0C8E" w14:textId="77777777" w:rsidR="009F7DE9" w:rsidRPr="009F7DE9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643731640"/>
          <w:placeholder>
            <w:docPart w:val="790496180081486BABE5AC5A114A2975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50A15736" w14:textId="78FDAB6E" w:rsidR="009622C7" w:rsidRDefault="00E14623" w:rsidP="009F7DE9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 xml:space="preserve">Werden personenbezogene Daten </w:t>
      </w:r>
      <w:r w:rsidRPr="00744787">
        <w:rPr>
          <w:rFonts w:cstheme="minorHAnsi"/>
        </w:rPr>
        <w:t>verarbeitet</w:t>
      </w:r>
      <w:bookmarkStart w:id="0" w:name="_GoBack"/>
      <w:bookmarkEnd w:id="0"/>
      <w:r w:rsidRPr="009F7DE9">
        <w:rPr>
          <w:rFonts w:cstheme="minorHAnsi"/>
        </w:rPr>
        <w:t xml:space="preserve">? </w:t>
      </w:r>
    </w:p>
    <w:p w14:paraId="589B923A" w14:textId="77777777" w:rsidR="009F7DE9" w:rsidRPr="009F7DE9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-372686676"/>
          <w:placeholder>
            <w:docPart w:val="42F49A92D8C541F0AE6B2514CDAB4AC5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634597AE" w14:textId="77777777" w:rsidR="009622C7" w:rsidRDefault="00E14623" w:rsidP="009F7DE9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Berührt das Projekt das Mitbestimmungsrecht des Personalrats?</w:t>
      </w:r>
    </w:p>
    <w:p w14:paraId="7FD8DB87" w14:textId="77777777" w:rsidR="009F7DE9" w:rsidRPr="009F7DE9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582723975"/>
          <w:placeholder>
            <w:docPart w:val="BE1649BC667447F89D5D7A8517B9BA0A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3D6ACAC5" w14:textId="77777777" w:rsidR="009622C7" w:rsidRPr="009F7DE9" w:rsidRDefault="00E14623" w:rsidP="009F7DE9">
      <w:pPr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Wie wird gleichberechtigte Teilhabe sichergestellt?</w:t>
      </w:r>
    </w:p>
    <w:p w14:paraId="44F1C3CE" w14:textId="77777777" w:rsidR="009F7DE9" w:rsidRPr="009F7DE9" w:rsidRDefault="009F7DE9" w:rsidP="009F7DE9">
      <w:pPr>
        <w:pStyle w:val="Listenabsatz"/>
        <w:numPr>
          <w:ilvl w:val="1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Im Bereich Gender/</w:t>
      </w:r>
      <w:proofErr w:type="spellStart"/>
      <w:r w:rsidRPr="009F7DE9">
        <w:rPr>
          <w:rFonts w:cstheme="minorHAnsi"/>
        </w:rPr>
        <w:t>Diversity</w:t>
      </w:r>
      <w:proofErr w:type="spellEnd"/>
      <w:r w:rsidRPr="009F7DE9">
        <w:rPr>
          <w:rFonts w:cstheme="minorHAnsi"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302662901"/>
          <w:placeholder>
            <w:docPart w:val="7A573CD44816407ABCB14A03860707D4"/>
          </w:placeholder>
          <w:showingPlcHdr/>
          <w:text/>
        </w:sdtPr>
        <w:sdtEndPr/>
        <w:sdtContent>
          <w:r w:rsidRPr="00FD7A21">
            <w:rPr>
              <w:rStyle w:val="Platzhaltertext"/>
            </w:rPr>
            <w:t>Klicken oder tippen Sie hier, um Text einzugeben.</w:t>
          </w:r>
        </w:sdtContent>
      </w:sdt>
    </w:p>
    <w:p w14:paraId="09F18051" w14:textId="77777777" w:rsidR="009F7DE9" w:rsidRPr="009F7DE9" w:rsidRDefault="009F7DE9" w:rsidP="009F7DE9">
      <w:pPr>
        <w:pStyle w:val="Listenabsatz"/>
        <w:numPr>
          <w:ilvl w:val="1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 xml:space="preserve">Im Bereich Barrierefreiheit: </w:t>
      </w:r>
      <w:sdt>
        <w:sdtPr>
          <w:rPr>
            <w:rFonts w:cstheme="minorHAnsi"/>
          </w:rPr>
          <w:id w:val="-1851485928"/>
          <w:placeholder>
            <w:docPart w:val="164381E833224B05B4EB2925D28D040A"/>
          </w:placeholder>
          <w:showingPlcHdr/>
          <w:text/>
        </w:sdtPr>
        <w:sdtEndPr/>
        <w:sdtContent>
          <w:r w:rsidRPr="00FD7A21">
            <w:rPr>
              <w:rStyle w:val="Platzhaltertext"/>
            </w:rPr>
            <w:t>Klicken oder tippen Sie hier, um Text einzugeben.</w:t>
          </w:r>
        </w:sdtContent>
      </w:sdt>
    </w:p>
    <w:p w14:paraId="10D46C09" w14:textId="77777777" w:rsidR="009F7DE9" w:rsidRDefault="009F7DE9" w:rsidP="009F7DE9">
      <w:pPr>
        <w:spacing w:after="0" w:line="360" w:lineRule="auto"/>
        <w:rPr>
          <w:rFonts w:cstheme="minorHAnsi"/>
        </w:rPr>
      </w:pPr>
    </w:p>
    <w:p w14:paraId="4041491F" w14:textId="77777777" w:rsidR="009F7DE9" w:rsidRPr="009F7DE9" w:rsidRDefault="009F7DE9" w:rsidP="009F7DE9">
      <w:pPr>
        <w:pStyle w:val="Listenabsatz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lastRenderedPageBreak/>
        <w:t xml:space="preserve">Bitte füllen Sie </w:t>
      </w:r>
      <w:r>
        <w:rPr>
          <w:rFonts w:cstheme="minorHAnsi"/>
        </w:rPr>
        <w:t>den</w:t>
      </w:r>
      <w:r w:rsidRPr="009F7DE9">
        <w:rPr>
          <w:rFonts w:cstheme="minorHAnsi"/>
        </w:rPr>
        <w:t xml:space="preserve"> </w:t>
      </w:r>
      <w:r>
        <w:rPr>
          <w:rFonts w:cstheme="minorHAnsi"/>
        </w:rPr>
        <w:t xml:space="preserve">Projektplan (Excel-Tabelle) </w:t>
      </w:r>
      <w:r w:rsidRPr="009F7DE9">
        <w:rPr>
          <w:rFonts w:cstheme="minorHAnsi"/>
        </w:rPr>
        <w:t xml:space="preserve">mit </w:t>
      </w:r>
      <w:r>
        <w:rPr>
          <w:rFonts w:cstheme="minorHAnsi"/>
        </w:rPr>
        <w:t>den geplanten Meilensteinen, A</w:t>
      </w:r>
      <w:r w:rsidRPr="009F7DE9">
        <w:rPr>
          <w:rFonts w:cstheme="minorHAnsi"/>
        </w:rPr>
        <w:t xml:space="preserve">rbeitspaketen </w:t>
      </w:r>
      <w:r>
        <w:rPr>
          <w:rFonts w:cstheme="minorHAnsi"/>
        </w:rPr>
        <w:t xml:space="preserve">und der Finanzplanung </w:t>
      </w:r>
      <w:r w:rsidRPr="009F7DE9">
        <w:rPr>
          <w:rFonts w:cstheme="minorHAnsi"/>
        </w:rPr>
        <w:t>aus.</w:t>
      </w:r>
    </w:p>
    <w:p w14:paraId="239EF86A" w14:textId="77777777" w:rsidR="009F7DE9" w:rsidRPr="009F7DE9" w:rsidRDefault="009F7DE9" w:rsidP="009F7DE9">
      <w:pPr>
        <w:spacing w:after="0" w:line="360" w:lineRule="auto"/>
        <w:rPr>
          <w:rFonts w:cstheme="minorHAnsi"/>
        </w:rPr>
      </w:pPr>
    </w:p>
    <w:p w14:paraId="24ACBF4B" w14:textId="77777777" w:rsidR="009F7DE9" w:rsidRPr="009F7DE9" w:rsidRDefault="009F7DE9" w:rsidP="009F7DE9">
      <w:pPr>
        <w:spacing w:after="0" w:line="360" w:lineRule="auto"/>
        <w:rPr>
          <w:rStyle w:val="IntensiverVerweis"/>
        </w:rPr>
      </w:pPr>
      <w:r w:rsidRPr="009F7DE9">
        <w:rPr>
          <w:rStyle w:val="IntensiverVerweis"/>
        </w:rPr>
        <w:t>Projekterfolg</w:t>
      </w:r>
    </w:p>
    <w:p w14:paraId="12337059" w14:textId="5B259F6D" w:rsidR="009F7DE9" w:rsidRPr="009F7DE9" w:rsidRDefault="009F7DE9" w:rsidP="009F7DE9">
      <w:pPr>
        <w:pStyle w:val="Listenabsatz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 xml:space="preserve">Anhand welcher Kriterien wird später gemessen, ob die Ziele </w:t>
      </w:r>
      <w:proofErr w:type="gramStart"/>
      <w:r w:rsidRPr="009F7DE9">
        <w:rPr>
          <w:rFonts w:cstheme="minorHAnsi"/>
        </w:rPr>
        <w:t>erreicht</w:t>
      </w:r>
      <w:proofErr w:type="gramEnd"/>
      <w:r w:rsidRPr="009F7DE9">
        <w:rPr>
          <w:rFonts w:cstheme="minorHAnsi"/>
        </w:rPr>
        <w:t xml:space="preserve"> wurden</w:t>
      </w:r>
      <w:r w:rsidR="00744787">
        <w:rPr>
          <w:rFonts w:cstheme="minorHAnsi"/>
        </w:rPr>
        <w:t>.</w:t>
      </w:r>
    </w:p>
    <w:p w14:paraId="5A69C07A" w14:textId="77777777" w:rsidR="009F7DE9" w:rsidRPr="009F7DE9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807357874"/>
          <w:placeholder>
            <w:docPart w:val="041CEF78429B424FAD9B4CEF4BFB49B2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2609E05D" w14:textId="77777777" w:rsidR="009622C7" w:rsidRDefault="00E14623" w:rsidP="009F7DE9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Welche (externen) Risiken bestehen bei der Durchführung? Wie wahrscheinlich ist ihr Eintritt? Wie erfolgskritisch sind die Risiken? Wie kann man die Risiken begrenzen?</w:t>
      </w:r>
    </w:p>
    <w:p w14:paraId="63F113AB" w14:textId="77777777" w:rsidR="009F7DE9" w:rsidRPr="009F7DE9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1512487648"/>
          <w:placeholder>
            <w:docPart w:val="4DEAAC086AEA452A9E66AE8B81086D41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328C76B1" w14:textId="77777777" w:rsidR="009622C7" w:rsidRDefault="00E14623" w:rsidP="009F7DE9">
      <w:pPr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Welche Kosten und Personalbedarfe entstehen im Regelbetrieb?</w:t>
      </w:r>
    </w:p>
    <w:p w14:paraId="51B22989" w14:textId="77777777" w:rsidR="009F7DE9" w:rsidRDefault="00F55923" w:rsidP="009F7DE9">
      <w:pPr>
        <w:spacing w:after="0" w:line="360" w:lineRule="auto"/>
        <w:ind w:left="360"/>
        <w:rPr>
          <w:rFonts w:cstheme="minorHAnsi"/>
        </w:rPr>
      </w:pPr>
      <w:sdt>
        <w:sdtPr>
          <w:rPr>
            <w:rFonts w:cstheme="minorHAnsi"/>
          </w:rPr>
          <w:id w:val="720554051"/>
          <w:placeholder>
            <w:docPart w:val="11A4AA219B1041C19FD82026E3DE69A7"/>
          </w:placeholder>
          <w:showingPlcHdr/>
          <w:text/>
        </w:sdtPr>
        <w:sdtEndPr/>
        <w:sdtContent>
          <w:r w:rsidR="009F7DE9" w:rsidRPr="00FD7A21">
            <w:rPr>
              <w:rStyle w:val="Platzhaltertext"/>
            </w:rPr>
            <w:t>Klicken oder tippen Sie hier, um Text einzugeben.</w:t>
          </w:r>
        </w:sdtContent>
      </w:sdt>
    </w:p>
    <w:p w14:paraId="3AF04051" w14:textId="77777777" w:rsidR="009F7DE9" w:rsidRDefault="009F7DE9" w:rsidP="009F7DE9">
      <w:pPr>
        <w:spacing w:after="0" w:line="360" w:lineRule="auto"/>
        <w:ind w:left="360"/>
        <w:rPr>
          <w:rFonts w:cstheme="minorHAnsi"/>
        </w:rPr>
      </w:pPr>
    </w:p>
    <w:p w14:paraId="2DE02B35" w14:textId="77777777" w:rsidR="009622C7" w:rsidRPr="009F7DE9" w:rsidRDefault="00E14623" w:rsidP="009F7DE9">
      <w:pPr>
        <w:pStyle w:val="Listenabsatz"/>
        <w:numPr>
          <w:ilvl w:val="0"/>
          <w:numId w:val="7"/>
        </w:num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Wie trägt das Projekt zur Erreichung der Digitalisierungszielen der Universität Bremen bei?</w:t>
      </w:r>
    </w:p>
    <w:p w14:paraId="0BE66A8C" w14:textId="77777777" w:rsidR="009F7DE9" w:rsidRPr="009F7DE9" w:rsidRDefault="009F7DE9" w:rsidP="009F7DE9">
      <w:pPr>
        <w:spacing w:after="0" w:line="360" w:lineRule="auto"/>
        <w:rPr>
          <w:rFonts w:cstheme="minorHAnsi"/>
        </w:rPr>
      </w:pPr>
      <w:r>
        <w:rPr>
          <w:rFonts w:cstheme="minorHAnsi"/>
        </w:rPr>
        <w:t>(</w:t>
      </w:r>
      <w:r w:rsidRPr="009F7DE9">
        <w:rPr>
          <w:rFonts w:cstheme="minorHAnsi"/>
        </w:rPr>
        <w:t xml:space="preserve">Nachhaltigkeit, </w:t>
      </w:r>
      <w:r>
        <w:rPr>
          <w:rFonts w:cstheme="minorHAnsi"/>
        </w:rPr>
        <w:t>Künstliche Intelligenz</w:t>
      </w:r>
      <w:r w:rsidRPr="009F7DE9">
        <w:rPr>
          <w:rFonts w:cstheme="minorHAnsi"/>
        </w:rPr>
        <w:t xml:space="preserve">, Digitale Transformation </w:t>
      </w:r>
      <w:r>
        <w:rPr>
          <w:rFonts w:cstheme="minorHAnsi"/>
        </w:rPr>
        <w:t xml:space="preserve">von </w:t>
      </w:r>
      <w:r w:rsidRPr="009F7DE9">
        <w:rPr>
          <w:rFonts w:cstheme="minorHAnsi"/>
        </w:rPr>
        <w:t>Arbeitsprozesse</w:t>
      </w:r>
      <w:r>
        <w:rPr>
          <w:rFonts w:cstheme="minorHAnsi"/>
        </w:rPr>
        <w:t>n)</w:t>
      </w:r>
    </w:p>
    <w:p w14:paraId="21922B9E" w14:textId="77777777" w:rsidR="009F7DE9" w:rsidRPr="009F7DE9" w:rsidRDefault="009F7DE9" w:rsidP="009F7DE9">
      <w:p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 </w:t>
      </w:r>
      <w:r w:rsidR="00B75CFA">
        <w:rPr>
          <w:rFonts w:cstheme="minorHAnsi"/>
        </w:rPr>
        <w:tab/>
      </w:r>
      <w:sdt>
        <w:sdtPr>
          <w:rPr>
            <w:rFonts w:cstheme="minorHAnsi"/>
          </w:rPr>
          <w:id w:val="-1999558894"/>
          <w:placeholder>
            <w:docPart w:val="0D113DE1F922402FB56B1A6FE5128C49"/>
          </w:placeholder>
          <w:showingPlcHdr/>
          <w:text/>
        </w:sdtPr>
        <w:sdtEndPr/>
        <w:sdtContent>
          <w:r w:rsidR="00B75CFA" w:rsidRPr="00FD7A21">
            <w:rPr>
              <w:rStyle w:val="Platzhaltertext"/>
            </w:rPr>
            <w:t>Klicken oder tippen Sie hier, um Text einzugeben.</w:t>
          </w:r>
        </w:sdtContent>
      </w:sdt>
    </w:p>
    <w:p w14:paraId="7FA00D0F" w14:textId="77777777" w:rsidR="00B75CFA" w:rsidRDefault="00B75CFA" w:rsidP="009F7DE9">
      <w:pPr>
        <w:spacing w:after="0" w:line="360" w:lineRule="auto"/>
        <w:rPr>
          <w:rFonts w:cstheme="minorHAnsi"/>
          <w:b/>
        </w:rPr>
      </w:pPr>
    </w:p>
    <w:p w14:paraId="3A21EF49" w14:textId="77777777" w:rsidR="009F7DE9" w:rsidRDefault="009F7DE9" w:rsidP="009F7DE9">
      <w:pPr>
        <w:spacing w:after="0" w:line="360" w:lineRule="auto"/>
        <w:rPr>
          <w:rFonts w:cstheme="minorHAnsi"/>
          <w:b/>
        </w:rPr>
      </w:pPr>
      <w:r w:rsidRPr="00B75CFA">
        <w:rPr>
          <w:rFonts w:cstheme="minorHAnsi"/>
          <w:b/>
        </w:rPr>
        <w:t>Dokumentations</w:t>
      </w:r>
      <w:r w:rsidR="00B75CFA">
        <w:rPr>
          <w:rFonts w:cstheme="minorHAnsi"/>
          <w:b/>
        </w:rPr>
        <w:t>- und Berichts</w:t>
      </w:r>
      <w:r w:rsidRPr="00B75CFA">
        <w:rPr>
          <w:rFonts w:cstheme="minorHAnsi"/>
          <w:b/>
        </w:rPr>
        <w:t>pflichten bei Projektfreigabe </w:t>
      </w:r>
    </w:p>
    <w:p w14:paraId="42E5A0A8" w14:textId="77777777" w:rsidR="00B75CFA" w:rsidRPr="00B75CFA" w:rsidRDefault="00B75CFA" w:rsidP="00B75CFA">
      <w:pPr>
        <w:numPr>
          <w:ilvl w:val="0"/>
          <w:numId w:val="9"/>
        </w:numPr>
        <w:spacing w:after="0" w:line="240" w:lineRule="auto"/>
        <w:ind w:left="994"/>
        <w:contextualSpacing/>
        <w:rPr>
          <w:rFonts w:eastAsia="Times New Roman" w:cstheme="minorHAnsi"/>
          <w:lang w:eastAsia="de-DE"/>
        </w:rPr>
      </w:pPr>
      <w:r w:rsidRPr="00B75CFA">
        <w:rPr>
          <w:rFonts w:eastAsiaTheme="minorEastAsia" w:cstheme="minorHAnsi"/>
          <w:kern w:val="24"/>
          <w:lang w:eastAsia="de-DE"/>
        </w:rPr>
        <w:t>Kontinuier</w:t>
      </w:r>
      <w:r>
        <w:rPr>
          <w:rFonts w:eastAsiaTheme="minorEastAsia" w:cstheme="minorHAnsi"/>
          <w:kern w:val="24"/>
          <w:lang w:eastAsia="de-DE"/>
        </w:rPr>
        <w:t>l</w:t>
      </w:r>
      <w:r w:rsidRPr="00B75CFA">
        <w:rPr>
          <w:rFonts w:eastAsiaTheme="minorEastAsia" w:cstheme="minorHAnsi"/>
          <w:kern w:val="24"/>
          <w:lang w:eastAsia="de-DE"/>
        </w:rPr>
        <w:t xml:space="preserve">iche Aktualisierung </w:t>
      </w:r>
      <w:r>
        <w:rPr>
          <w:rFonts w:eastAsia="Times New Roman" w:cstheme="minorHAnsi"/>
          <w:lang w:eastAsia="de-DE"/>
        </w:rPr>
        <w:t xml:space="preserve">des </w:t>
      </w:r>
      <w:r w:rsidRPr="00B75CFA">
        <w:rPr>
          <w:rFonts w:eastAsiaTheme="minorEastAsia" w:cstheme="minorHAnsi"/>
          <w:kern w:val="24"/>
          <w:lang w:eastAsia="de-DE"/>
        </w:rPr>
        <w:t>Projektplan</w:t>
      </w:r>
      <w:r>
        <w:rPr>
          <w:rFonts w:eastAsiaTheme="minorEastAsia" w:cstheme="minorHAnsi"/>
          <w:kern w:val="24"/>
          <w:lang w:eastAsia="de-DE"/>
        </w:rPr>
        <w:t>s</w:t>
      </w:r>
    </w:p>
    <w:p w14:paraId="7E511E66" w14:textId="77777777" w:rsidR="00B75CFA" w:rsidRPr="00B75CFA" w:rsidRDefault="00B75CFA" w:rsidP="00B75CFA">
      <w:pPr>
        <w:numPr>
          <w:ilvl w:val="0"/>
          <w:numId w:val="9"/>
        </w:numPr>
        <w:spacing w:after="0" w:line="240" w:lineRule="auto"/>
        <w:ind w:left="994"/>
        <w:contextualSpacing/>
        <w:rPr>
          <w:rFonts w:eastAsia="Times New Roman" w:cstheme="minorHAnsi"/>
          <w:lang w:eastAsia="de-DE"/>
        </w:rPr>
      </w:pPr>
      <w:r w:rsidRPr="00B75CFA">
        <w:rPr>
          <w:rFonts w:eastAsiaTheme="minorEastAsia" w:cstheme="minorHAnsi"/>
          <w:kern w:val="24"/>
          <w:lang w:eastAsia="de-DE"/>
        </w:rPr>
        <w:t xml:space="preserve">Statusbericht bei </w:t>
      </w:r>
      <w:r>
        <w:rPr>
          <w:rFonts w:eastAsiaTheme="minorEastAsia" w:cstheme="minorHAnsi"/>
          <w:kern w:val="24"/>
          <w:lang w:eastAsia="de-DE"/>
        </w:rPr>
        <w:t>A</w:t>
      </w:r>
      <w:r w:rsidRPr="00B75CFA">
        <w:rPr>
          <w:rFonts w:eastAsiaTheme="minorEastAsia" w:cstheme="minorHAnsi"/>
          <w:kern w:val="24"/>
          <w:lang w:eastAsia="de-DE"/>
        </w:rPr>
        <w:t xml:space="preserve">bweichen von Planung oder bei </w:t>
      </w:r>
      <w:r>
        <w:rPr>
          <w:rFonts w:eastAsiaTheme="minorEastAsia" w:cstheme="minorHAnsi"/>
          <w:kern w:val="24"/>
          <w:lang w:eastAsia="de-DE"/>
        </w:rPr>
        <w:t>E</w:t>
      </w:r>
      <w:r w:rsidRPr="00B75CFA">
        <w:rPr>
          <w:rFonts w:eastAsiaTheme="minorEastAsia" w:cstheme="minorHAnsi"/>
          <w:kern w:val="24"/>
          <w:lang w:eastAsia="de-DE"/>
        </w:rPr>
        <w:t xml:space="preserve">rreichen </w:t>
      </w:r>
      <w:r>
        <w:rPr>
          <w:rFonts w:eastAsiaTheme="minorEastAsia" w:cstheme="minorHAnsi"/>
          <w:kern w:val="24"/>
          <w:lang w:eastAsia="de-DE"/>
        </w:rPr>
        <w:t xml:space="preserve">eines </w:t>
      </w:r>
      <w:r w:rsidRPr="00B75CFA">
        <w:rPr>
          <w:rFonts w:eastAsiaTheme="minorEastAsia" w:cstheme="minorHAnsi"/>
          <w:kern w:val="24"/>
          <w:lang w:eastAsia="de-DE"/>
        </w:rPr>
        <w:t>M</w:t>
      </w:r>
      <w:r>
        <w:rPr>
          <w:rFonts w:eastAsiaTheme="minorEastAsia" w:cstheme="minorHAnsi"/>
          <w:kern w:val="24"/>
          <w:lang w:eastAsia="de-DE"/>
        </w:rPr>
        <w:t>eilensteins</w:t>
      </w:r>
    </w:p>
    <w:p w14:paraId="0908394D" w14:textId="77777777" w:rsidR="00B75CFA" w:rsidRPr="00B75CFA" w:rsidRDefault="00B75CFA" w:rsidP="00B75CFA">
      <w:pPr>
        <w:numPr>
          <w:ilvl w:val="0"/>
          <w:numId w:val="9"/>
        </w:numPr>
        <w:spacing w:after="0" w:line="240" w:lineRule="auto"/>
        <w:ind w:left="994"/>
        <w:contextualSpacing/>
        <w:rPr>
          <w:rFonts w:eastAsia="Times New Roman" w:cstheme="minorHAnsi"/>
          <w:lang w:eastAsia="de-DE"/>
        </w:rPr>
      </w:pPr>
      <w:r w:rsidRPr="00B75CFA">
        <w:rPr>
          <w:rFonts w:eastAsiaTheme="minorEastAsia" w:cstheme="minorHAnsi"/>
          <w:kern w:val="24"/>
          <w:lang w:eastAsia="de-DE"/>
        </w:rPr>
        <w:t>Abschlussbericht</w:t>
      </w:r>
    </w:p>
    <w:p w14:paraId="1B8AF765" w14:textId="77777777" w:rsidR="00B75CFA" w:rsidRPr="00B75CFA" w:rsidRDefault="00B75CFA" w:rsidP="009F7DE9">
      <w:pPr>
        <w:spacing w:after="0" w:line="360" w:lineRule="auto"/>
        <w:rPr>
          <w:rFonts w:cstheme="minorHAnsi"/>
          <w:b/>
        </w:rPr>
      </w:pPr>
    </w:p>
    <w:p w14:paraId="1BE01CF4" w14:textId="77777777" w:rsidR="00B75CFA" w:rsidRPr="009F7DE9" w:rsidRDefault="00B75CFA" w:rsidP="009F7DE9">
      <w:pPr>
        <w:spacing w:after="0" w:line="360" w:lineRule="auto"/>
        <w:rPr>
          <w:rFonts w:cstheme="minorHAnsi"/>
        </w:rPr>
      </w:pPr>
    </w:p>
    <w:p w14:paraId="7FC37D3A" w14:textId="77777777" w:rsidR="009F7DE9" w:rsidRPr="009F7DE9" w:rsidRDefault="009F7DE9" w:rsidP="009F7DE9">
      <w:pPr>
        <w:spacing w:after="0" w:line="360" w:lineRule="auto"/>
        <w:rPr>
          <w:rFonts w:cstheme="minorHAnsi"/>
          <w:b/>
        </w:rPr>
      </w:pPr>
      <w:r w:rsidRPr="009F7DE9">
        <w:rPr>
          <w:rFonts w:cstheme="minorHAnsi"/>
          <w:b/>
        </w:rPr>
        <w:t>Anlage</w:t>
      </w:r>
    </w:p>
    <w:p w14:paraId="09A809F1" w14:textId="77777777" w:rsidR="009F7DE9" w:rsidRPr="009F7DE9" w:rsidRDefault="009F7DE9" w:rsidP="009F7DE9">
      <w:pP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Projektplan</w:t>
      </w:r>
      <w:r>
        <w:rPr>
          <w:rFonts w:cstheme="minorHAnsi"/>
        </w:rPr>
        <w:t xml:space="preserve"> (Meilensteine und Arbeitspakete, Finanzplan)</w:t>
      </w:r>
    </w:p>
    <w:p w14:paraId="0E921D5F" w14:textId="77777777" w:rsidR="009F7DE9" w:rsidRDefault="009F7DE9" w:rsidP="009F7DE9">
      <w:pPr>
        <w:spacing w:after="0" w:line="360" w:lineRule="auto"/>
        <w:rPr>
          <w:rFonts w:cstheme="minorHAnsi"/>
        </w:rPr>
      </w:pPr>
    </w:p>
    <w:p w14:paraId="7F38D59B" w14:textId="77777777" w:rsidR="00B75CFA" w:rsidRPr="00B75CFA" w:rsidRDefault="009F7DE9" w:rsidP="009F7DE9">
      <w:pPr>
        <w:spacing w:after="0" w:line="360" w:lineRule="auto"/>
        <w:rPr>
          <w:rFonts w:cstheme="minorHAnsi"/>
          <w:b/>
        </w:rPr>
      </w:pPr>
      <w:r w:rsidRPr="00B75CFA">
        <w:rPr>
          <w:rFonts w:cstheme="minorHAnsi"/>
          <w:b/>
        </w:rPr>
        <w:t>Einfache Signatur</w:t>
      </w:r>
    </w:p>
    <w:p w14:paraId="42678D93" w14:textId="77777777" w:rsidR="00B75CFA" w:rsidRDefault="00B75CFA" w:rsidP="009F7DE9">
      <w:pPr>
        <w:spacing w:after="0" w:line="360" w:lineRule="auto"/>
        <w:rPr>
          <w:rFonts w:cstheme="minorHAnsi"/>
        </w:rPr>
      </w:pPr>
    </w:p>
    <w:p w14:paraId="19AF1A65" w14:textId="77777777" w:rsidR="00B75CFA" w:rsidRDefault="009F7DE9" w:rsidP="00B75CFA">
      <w:pPr>
        <w:pBdr>
          <w:top w:val="single" w:sz="4" w:space="1" w:color="auto"/>
        </w:pBd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Unterschrift Fachverantwortliche/r</w:t>
      </w:r>
    </w:p>
    <w:p w14:paraId="6D944DEF" w14:textId="77777777" w:rsidR="00B75CFA" w:rsidRDefault="00B75CFA" w:rsidP="009F7DE9">
      <w:pPr>
        <w:spacing w:after="0" w:line="360" w:lineRule="auto"/>
        <w:rPr>
          <w:rFonts w:cstheme="minorHAnsi"/>
        </w:rPr>
      </w:pPr>
    </w:p>
    <w:p w14:paraId="6D7EC155" w14:textId="77777777" w:rsidR="00B75CFA" w:rsidRDefault="009F7DE9" w:rsidP="00B75CFA">
      <w:pPr>
        <w:pBdr>
          <w:top w:val="single" w:sz="4" w:space="1" w:color="auto"/>
        </w:pBd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Unterschrift IT-Verantwortliche/r</w:t>
      </w:r>
    </w:p>
    <w:p w14:paraId="32CBCF4B" w14:textId="77777777" w:rsidR="00B75CFA" w:rsidRDefault="00B75CFA" w:rsidP="009F7DE9">
      <w:pPr>
        <w:spacing w:after="0" w:line="360" w:lineRule="auto"/>
        <w:rPr>
          <w:rFonts w:cstheme="minorHAnsi"/>
        </w:rPr>
      </w:pPr>
    </w:p>
    <w:p w14:paraId="4FDC3BFF" w14:textId="77777777" w:rsidR="009F7DE9" w:rsidRPr="009F7DE9" w:rsidRDefault="009F7DE9" w:rsidP="00B75CFA">
      <w:pPr>
        <w:pBdr>
          <w:top w:val="single" w:sz="4" w:space="1" w:color="auto"/>
        </w:pBdr>
        <w:spacing w:after="0" w:line="360" w:lineRule="auto"/>
        <w:rPr>
          <w:rFonts w:cstheme="minorHAnsi"/>
        </w:rPr>
      </w:pPr>
      <w:r w:rsidRPr="009F7DE9">
        <w:rPr>
          <w:rFonts w:cstheme="minorHAnsi"/>
        </w:rPr>
        <w:t>Unterschrift Projektleitung</w:t>
      </w:r>
    </w:p>
    <w:p w14:paraId="4EF697FA" w14:textId="77777777" w:rsidR="009F7DE9" w:rsidRPr="00A52723" w:rsidRDefault="009F7DE9" w:rsidP="009F7DE9">
      <w:pPr>
        <w:spacing w:after="0" w:line="360" w:lineRule="auto"/>
        <w:rPr>
          <w:rFonts w:cstheme="minorHAnsi"/>
        </w:rPr>
      </w:pPr>
    </w:p>
    <w:sectPr w:rsidR="009F7DE9" w:rsidRPr="00A5272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C769" w14:textId="77777777" w:rsidR="00F55923" w:rsidRDefault="00F55923" w:rsidP="00A52723">
      <w:pPr>
        <w:spacing w:after="0" w:line="240" w:lineRule="auto"/>
      </w:pPr>
      <w:r>
        <w:separator/>
      </w:r>
    </w:p>
  </w:endnote>
  <w:endnote w:type="continuationSeparator" w:id="0">
    <w:p w14:paraId="06634A3E" w14:textId="77777777" w:rsidR="00F55923" w:rsidRDefault="00F55923" w:rsidP="00A5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rp Sans Semibold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0D00" w14:textId="77777777" w:rsidR="00F55923" w:rsidRDefault="00F55923" w:rsidP="00A52723">
      <w:pPr>
        <w:spacing w:after="0" w:line="240" w:lineRule="auto"/>
      </w:pPr>
      <w:r>
        <w:separator/>
      </w:r>
    </w:p>
  </w:footnote>
  <w:footnote w:type="continuationSeparator" w:id="0">
    <w:p w14:paraId="7610F1A2" w14:textId="77777777" w:rsidR="00F55923" w:rsidRDefault="00F55923" w:rsidP="00A5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198B2" w14:textId="77777777" w:rsidR="00A52723" w:rsidRDefault="00B75CFA" w:rsidP="00A52723">
    <w:pPr>
      <w:pStyle w:val="Kopfzeile"/>
      <w:ind w:firstLine="708"/>
      <w:rPr>
        <w:rFonts w:ascii="Sharp Sans Semibold" w:hAnsi="Sharp Sans Semibold"/>
        <w:sz w:val="40"/>
        <w:szCs w:val="40"/>
      </w:rPr>
    </w:pPr>
    <w:r>
      <w:rPr>
        <w:rFonts w:ascii="Sharp Sans Semibold" w:hAnsi="Sharp Sans Semibold"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3F29A" wp14:editId="079EC249">
              <wp:simplePos x="0" y="0"/>
              <wp:positionH relativeFrom="column">
                <wp:posOffset>4739886</wp:posOffset>
              </wp:positionH>
              <wp:positionV relativeFrom="paragraph">
                <wp:posOffset>-248729</wp:posOffset>
              </wp:positionV>
              <wp:extent cx="1617367" cy="787547"/>
              <wp:effectExtent l="0" t="0" r="0" b="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7367" cy="7875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9907C" w14:textId="77777777" w:rsidR="00B75CFA" w:rsidRDefault="00B75CFA" w:rsidP="00B75CFA">
                          <w:pPr>
                            <w:spacing w:after="0" w:line="240" w:lineRule="auto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  <w:t>Kontakt</w:t>
                          </w:r>
                        </w:p>
                        <w:p w14:paraId="0928A5A4" w14:textId="77777777" w:rsidR="00B75CFA" w:rsidRDefault="00B75CFA" w:rsidP="00B75CFA">
                          <w:pPr>
                            <w:spacing w:after="0" w:line="240" w:lineRule="auto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776727B7" w14:textId="77777777" w:rsidR="00B75CFA" w:rsidRPr="00B75CFA" w:rsidRDefault="00B75CFA" w:rsidP="00B75CFA">
                          <w:pPr>
                            <w:spacing w:after="0" w:line="240" w:lineRule="auto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75CFA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IT-PM@uni-bremen.d</w:t>
                          </w:r>
                          <w: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e</w:t>
                          </w:r>
                        </w:p>
                        <w:p w14:paraId="4B6B9EF3" w14:textId="77777777" w:rsidR="00B75CFA" w:rsidRPr="00B75CFA" w:rsidRDefault="00B75CFA" w:rsidP="00B75CFA">
                          <w:pPr>
                            <w:spacing w:after="0" w:line="240" w:lineRule="auto"/>
                            <w:rPr>
                              <w:color w:val="000000" w:themeColor="text1"/>
                              <w:sz w:val="18"/>
                              <w:szCs w:val="18"/>
                              <w:lang w:val="en-GB"/>
                            </w:rPr>
                          </w:pPr>
                          <w:r w:rsidRPr="00B75CFA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75CFA">
                            <w:rPr>
                              <w:color w:val="000000" w:themeColor="text1"/>
                              <w:sz w:val="18"/>
                              <w:szCs w:val="18"/>
                              <w:lang w:val="en-GB"/>
                            </w:rPr>
                            <w:t>cdo@uni-bremen.de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17A3F29A" id="Rechteck 1" o:spid="_x0000_s1026" style="position:absolute;left:0;text-align:left;margin-left:373.2pt;margin-top:-19.6pt;width:127.35pt;height:6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" filled="f" stroked="f">
              <v:textbox>
                <w:txbxContent>
                  <w:p w14:paraId="28F9907C" w14:textId="77777777" w:rsidR="00B75CFA" w:rsidRDefault="00B75CFA" w:rsidP="00B75CFA">
                    <w:pPr>
                      <w:spacing w:after="0" w:line="240" w:lineRule="auto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Kontakt</w:t>
                    </w:r>
                  </w:p>
                  <w:p w14:paraId="0928A5A4" w14:textId="77777777" w:rsidR="00B75CFA" w:rsidRDefault="00B75CFA" w:rsidP="00B75CFA">
                    <w:pPr>
                      <w:spacing w:after="0" w:line="240" w:lineRule="auto"/>
                      <w:rPr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776727B7" w14:textId="77777777" w:rsidR="00B75CFA" w:rsidRPr="00B75CFA" w:rsidRDefault="00B75CFA" w:rsidP="00B75CFA">
                    <w:pPr>
                      <w:spacing w:after="0" w:line="240" w:lineRule="auto"/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B75CFA">
                      <w:rPr>
                        <w:color w:val="000000" w:themeColor="text1"/>
                        <w:sz w:val="18"/>
                        <w:szCs w:val="18"/>
                      </w:rPr>
                      <w:t>IT-PM@uni-bremen.d</w:t>
                    </w:r>
                    <w:r>
                      <w:rPr>
                        <w:color w:val="000000" w:themeColor="text1"/>
                        <w:sz w:val="18"/>
                        <w:szCs w:val="18"/>
                      </w:rPr>
                      <w:t>e</w:t>
                    </w:r>
                  </w:p>
                  <w:p w14:paraId="4B6B9EF3" w14:textId="77777777" w:rsidR="00B75CFA" w:rsidRPr="00B75CFA" w:rsidRDefault="00B75CFA" w:rsidP="00B75CFA">
                    <w:pPr>
                      <w:spacing w:after="0" w:line="240" w:lineRule="auto"/>
                      <w:rPr>
                        <w:color w:val="000000" w:themeColor="text1"/>
                        <w:sz w:val="18"/>
                        <w:szCs w:val="18"/>
                        <w:lang w:val="en-GB"/>
                      </w:rPr>
                    </w:pPr>
                    <w:r w:rsidRPr="00B75CFA">
                      <w:rPr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Pr="00B75CFA">
                      <w:rPr>
                        <w:color w:val="000000" w:themeColor="text1"/>
                        <w:sz w:val="18"/>
                        <w:szCs w:val="18"/>
                        <w:lang w:val="en-GB"/>
                      </w:rPr>
                      <w:t>cdo@uni-bremen.de</w:t>
                    </w:r>
                  </w:p>
                </w:txbxContent>
              </v:textbox>
            </v:rect>
          </w:pict>
        </mc:Fallback>
      </mc:AlternateContent>
    </w:r>
    <w:r w:rsidR="00A52723" w:rsidRPr="00A52723">
      <w:rPr>
        <w:rFonts w:ascii="Sharp Sans Semibold" w:hAnsi="Sharp Sans Semibold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709010CE" wp14:editId="61E1A811">
          <wp:simplePos x="0" y="0"/>
          <wp:positionH relativeFrom="column">
            <wp:posOffset>-1252</wp:posOffset>
          </wp:positionH>
          <wp:positionV relativeFrom="paragraph">
            <wp:posOffset>-308</wp:posOffset>
          </wp:positionV>
          <wp:extent cx="1324800" cy="475200"/>
          <wp:effectExtent l="0" t="0" r="8890" b="1270"/>
          <wp:wrapSquare wrapText="bothSides"/>
          <wp:docPr id="11" name="Grafik 10">
            <a:extLst xmlns:a="http://schemas.openxmlformats.org/drawingml/2006/main">
              <a:ext uri="{FF2B5EF4-FFF2-40B4-BE49-F238E27FC236}">
                <a16:creationId xmlns:a16="http://schemas.microsoft.com/office/drawing/2014/main" id="{906DDA9E-2782-45F0-BC36-C40076982A08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0">
                    <a:extLst>
                      <a:ext uri="{FF2B5EF4-FFF2-40B4-BE49-F238E27FC236}">
                        <a16:creationId xmlns:a16="http://schemas.microsoft.com/office/drawing/2014/main" id="{906DDA9E-2782-45F0-BC36-C40076982A08}"/>
                      </a:ext>
                    </a:extLst>
                  </pic:cNvPr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324800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2723">
      <w:rPr>
        <w:rFonts w:ascii="Sharp Sans Semibold" w:hAnsi="Sharp Sans Semibold"/>
        <w:sz w:val="40"/>
        <w:szCs w:val="40"/>
      </w:rPr>
      <w:t>P</w:t>
    </w:r>
    <w:r w:rsidR="00A52723" w:rsidRPr="00A52723">
      <w:rPr>
        <w:rFonts w:ascii="Sharp Sans Semibold" w:hAnsi="Sharp Sans Semibold"/>
        <w:sz w:val="40"/>
        <w:szCs w:val="40"/>
      </w:rPr>
      <w:t>rojektdefinition</w:t>
    </w:r>
  </w:p>
  <w:p w14:paraId="209BCD0B" w14:textId="77777777" w:rsidR="00A52723" w:rsidRDefault="00A52723" w:rsidP="00A52723">
    <w:pPr>
      <w:pStyle w:val="Kopfzeile"/>
      <w:ind w:firstLine="708"/>
      <w:rPr>
        <w:rFonts w:ascii="Sharp Sans Semibold" w:hAnsi="Sharp Sans Semibold"/>
        <w:sz w:val="40"/>
        <w:szCs w:val="40"/>
      </w:rPr>
    </w:pPr>
  </w:p>
  <w:p w14:paraId="1415D373" w14:textId="77777777" w:rsidR="00A52723" w:rsidRDefault="00A5272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1FD"/>
    <w:multiLevelType w:val="hybridMultilevel"/>
    <w:tmpl w:val="D056ECF8"/>
    <w:lvl w:ilvl="0" w:tplc="6966D6D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2E2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651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EC7F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AEE1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FE94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2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6A3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604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2CB1"/>
    <w:multiLevelType w:val="hybridMultilevel"/>
    <w:tmpl w:val="56881424"/>
    <w:lvl w:ilvl="0" w:tplc="0BF2B67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07E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272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D8EB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402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9C46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C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E47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140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70CCE"/>
    <w:multiLevelType w:val="hybridMultilevel"/>
    <w:tmpl w:val="B8063AAA"/>
    <w:lvl w:ilvl="0" w:tplc="EB941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E85A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EE94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C6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41D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4C3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F293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A9C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632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32158"/>
    <w:multiLevelType w:val="hybridMultilevel"/>
    <w:tmpl w:val="BDB0831E"/>
    <w:lvl w:ilvl="0" w:tplc="96162FE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0CA3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58D2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B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4A6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C88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EE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7238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644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57D4F"/>
    <w:multiLevelType w:val="hybridMultilevel"/>
    <w:tmpl w:val="1786D95C"/>
    <w:lvl w:ilvl="0" w:tplc="22625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6FF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E8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5CB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20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002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B22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C9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4613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1F03A9"/>
    <w:multiLevelType w:val="hybridMultilevel"/>
    <w:tmpl w:val="06D445A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81401B"/>
    <w:multiLevelType w:val="hybridMultilevel"/>
    <w:tmpl w:val="F8C08E1E"/>
    <w:lvl w:ilvl="0" w:tplc="6966D6D4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7B7D3B"/>
    <w:multiLevelType w:val="hybridMultilevel"/>
    <w:tmpl w:val="3DD8FE3E"/>
    <w:lvl w:ilvl="0" w:tplc="2C4838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3E99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782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2C7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AC5F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18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CA2E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4DF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E56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C66E7"/>
    <w:multiLevelType w:val="hybridMultilevel"/>
    <w:tmpl w:val="01660164"/>
    <w:lvl w:ilvl="0" w:tplc="A5B49E8A">
      <w:start w:val="1"/>
      <w:numFmt w:val="bullet"/>
      <w:lvlText w:val="-"/>
      <w:lvlJc w:val="left"/>
      <w:pPr>
        <w:tabs>
          <w:tab w:val="num" w:pos="-1182"/>
        </w:tabs>
        <w:ind w:left="-1182" w:hanging="360"/>
      </w:pPr>
      <w:rPr>
        <w:rFonts w:ascii="Times New Roman" w:hAnsi="Times New Roman" w:hint="default"/>
      </w:rPr>
    </w:lvl>
    <w:lvl w:ilvl="1" w:tplc="8482DA5A">
      <w:numFmt w:val="bullet"/>
      <w:lvlText w:val="-"/>
      <w:lvlJc w:val="left"/>
      <w:pPr>
        <w:tabs>
          <w:tab w:val="num" w:pos="-462"/>
        </w:tabs>
        <w:ind w:left="-462" w:hanging="360"/>
      </w:pPr>
      <w:rPr>
        <w:rFonts w:ascii="Times New Roman" w:hAnsi="Times New Roman" w:hint="default"/>
      </w:rPr>
    </w:lvl>
    <w:lvl w:ilvl="2" w:tplc="5F3AB912" w:tentative="1">
      <w:start w:val="1"/>
      <w:numFmt w:val="bullet"/>
      <w:lvlText w:val="-"/>
      <w:lvlJc w:val="left"/>
      <w:pPr>
        <w:tabs>
          <w:tab w:val="num" w:pos="258"/>
        </w:tabs>
        <w:ind w:left="258" w:hanging="360"/>
      </w:pPr>
      <w:rPr>
        <w:rFonts w:ascii="Times New Roman" w:hAnsi="Times New Roman" w:hint="default"/>
      </w:rPr>
    </w:lvl>
    <w:lvl w:ilvl="3" w:tplc="61FC9670" w:tentative="1">
      <w:start w:val="1"/>
      <w:numFmt w:val="bullet"/>
      <w:lvlText w:val="-"/>
      <w:lvlJc w:val="left"/>
      <w:pPr>
        <w:tabs>
          <w:tab w:val="num" w:pos="978"/>
        </w:tabs>
        <w:ind w:left="978" w:hanging="360"/>
      </w:pPr>
      <w:rPr>
        <w:rFonts w:ascii="Times New Roman" w:hAnsi="Times New Roman" w:hint="default"/>
      </w:rPr>
    </w:lvl>
    <w:lvl w:ilvl="4" w:tplc="CF545246" w:tentative="1">
      <w:start w:val="1"/>
      <w:numFmt w:val="bullet"/>
      <w:lvlText w:val="-"/>
      <w:lvlJc w:val="left"/>
      <w:pPr>
        <w:tabs>
          <w:tab w:val="num" w:pos="1698"/>
        </w:tabs>
        <w:ind w:left="1698" w:hanging="360"/>
      </w:pPr>
      <w:rPr>
        <w:rFonts w:ascii="Times New Roman" w:hAnsi="Times New Roman" w:hint="default"/>
      </w:rPr>
    </w:lvl>
    <w:lvl w:ilvl="5" w:tplc="C950A1D8" w:tentative="1">
      <w:start w:val="1"/>
      <w:numFmt w:val="bullet"/>
      <w:lvlText w:val="-"/>
      <w:lvlJc w:val="left"/>
      <w:pPr>
        <w:tabs>
          <w:tab w:val="num" w:pos="2418"/>
        </w:tabs>
        <w:ind w:left="2418" w:hanging="360"/>
      </w:pPr>
      <w:rPr>
        <w:rFonts w:ascii="Times New Roman" w:hAnsi="Times New Roman" w:hint="default"/>
      </w:rPr>
    </w:lvl>
    <w:lvl w:ilvl="6" w:tplc="6E148ABC" w:tentative="1">
      <w:start w:val="1"/>
      <w:numFmt w:val="bullet"/>
      <w:lvlText w:val="-"/>
      <w:lvlJc w:val="left"/>
      <w:pPr>
        <w:tabs>
          <w:tab w:val="num" w:pos="3138"/>
        </w:tabs>
        <w:ind w:left="3138" w:hanging="360"/>
      </w:pPr>
      <w:rPr>
        <w:rFonts w:ascii="Times New Roman" w:hAnsi="Times New Roman" w:hint="default"/>
      </w:rPr>
    </w:lvl>
    <w:lvl w:ilvl="7" w:tplc="C4381780" w:tentative="1">
      <w:start w:val="1"/>
      <w:numFmt w:val="bullet"/>
      <w:lvlText w:val="-"/>
      <w:lvlJc w:val="left"/>
      <w:pPr>
        <w:tabs>
          <w:tab w:val="num" w:pos="3858"/>
        </w:tabs>
        <w:ind w:left="3858" w:hanging="360"/>
      </w:pPr>
      <w:rPr>
        <w:rFonts w:ascii="Times New Roman" w:hAnsi="Times New Roman" w:hint="default"/>
      </w:rPr>
    </w:lvl>
    <w:lvl w:ilvl="8" w:tplc="079C6B7A" w:tentative="1">
      <w:start w:val="1"/>
      <w:numFmt w:val="bullet"/>
      <w:lvlText w:val="-"/>
      <w:lvlJc w:val="left"/>
      <w:pPr>
        <w:tabs>
          <w:tab w:val="num" w:pos="4578"/>
        </w:tabs>
        <w:ind w:left="4578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723"/>
    <w:rsid w:val="00003738"/>
    <w:rsid w:val="003B4B31"/>
    <w:rsid w:val="00443106"/>
    <w:rsid w:val="0051042A"/>
    <w:rsid w:val="00744787"/>
    <w:rsid w:val="009622C7"/>
    <w:rsid w:val="009F7DE9"/>
    <w:rsid w:val="00A52723"/>
    <w:rsid w:val="00B75CFA"/>
    <w:rsid w:val="00C75879"/>
    <w:rsid w:val="00E14623"/>
    <w:rsid w:val="00E51689"/>
    <w:rsid w:val="00F5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9E81B"/>
  <w15:chartTrackingRefBased/>
  <w15:docId w15:val="{F544527C-DD14-46F0-B6EB-371C198D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2723"/>
  </w:style>
  <w:style w:type="paragraph" w:styleId="Fuzeile">
    <w:name w:val="footer"/>
    <w:basedOn w:val="Standard"/>
    <w:link w:val="FuzeileZchn"/>
    <w:uiPriority w:val="99"/>
    <w:unhideWhenUsed/>
    <w:rsid w:val="00A52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723"/>
  </w:style>
  <w:style w:type="character" w:styleId="IntensiverVerweis">
    <w:name w:val="Intense Reference"/>
    <w:basedOn w:val="Absatz-Standardschriftart"/>
    <w:uiPriority w:val="32"/>
    <w:qFormat/>
    <w:rsid w:val="00A52723"/>
    <w:rPr>
      <w:b/>
      <w:bCs/>
      <w:smallCaps/>
      <w:color w:val="C00000"/>
      <w:spacing w:val="5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9F7DE9"/>
    <w:rPr>
      <w:color w:val="808080"/>
    </w:rPr>
  </w:style>
  <w:style w:type="paragraph" w:styleId="StandardWeb">
    <w:name w:val="Normal (Web)"/>
    <w:basedOn w:val="Standard"/>
    <w:uiPriority w:val="99"/>
    <w:semiHidden/>
    <w:unhideWhenUsed/>
    <w:rsid w:val="009F7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F7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7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3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9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1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7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6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4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56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7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39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16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83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6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2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6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4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A3EA9-F5E8-42F8-9BB4-D7E19750094F}"/>
      </w:docPartPr>
      <w:docPartBody>
        <w:p w:rsidR="00C1341C" w:rsidRDefault="00AB4E35"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81F234B5FD44038BA03A3310B694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02D37-1C3B-4EB2-86EE-1B3C872C5B1C}"/>
      </w:docPartPr>
      <w:docPartBody>
        <w:p w:rsidR="00C1341C" w:rsidRDefault="00AB4E35" w:rsidP="00AB4E35">
          <w:pPr>
            <w:pStyle w:val="BA81F234B5FD44038BA03A3310B69495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A8D7DBCDB545AB9ACFAA31F51A4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382240-4718-4CFB-88E0-D24C7BFF8B8C}"/>
      </w:docPartPr>
      <w:docPartBody>
        <w:p w:rsidR="00C1341C" w:rsidRDefault="00AB4E35" w:rsidP="00AB4E35">
          <w:pPr>
            <w:pStyle w:val="33A8D7DBCDB545AB9ACFAA31F51A4AC5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4EBB9DF18E44A6848A1107E13E2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41639C-D1E7-434D-B870-F8F1EA69EC3F}"/>
      </w:docPartPr>
      <w:docPartBody>
        <w:p w:rsidR="00C1341C" w:rsidRDefault="00AB4E35" w:rsidP="00AB4E35">
          <w:pPr>
            <w:pStyle w:val="5D4EBB9DF18E44A6848A1107E13E2CCE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DF16C1C05A4CABBBB7559977E73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D5DD83-6161-4310-BEA1-2138359BE237}"/>
      </w:docPartPr>
      <w:docPartBody>
        <w:p w:rsidR="00C1341C" w:rsidRDefault="00AB4E35" w:rsidP="00AB4E35">
          <w:pPr>
            <w:pStyle w:val="85DF16C1C05A4CABBBB7559977E73B45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50FD52C70B4A30B7D101D4402975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097F7-E6ED-44A2-9990-A8996B9A65BD}"/>
      </w:docPartPr>
      <w:docPartBody>
        <w:p w:rsidR="00C1341C" w:rsidRDefault="00AB4E35" w:rsidP="00AB4E35">
          <w:pPr>
            <w:pStyle w:val="7350FD52C70B4A30B7D101D440297592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0496180081486BABE5AC5A114A2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0F320-A02A-4498-B0AC-0DCCD176D20E}"/>
      </w:docPartPr>
      <w:docPartBody>
        <w:p w:rsidR="00C1341C" w:rsidRDefault="00AB4E35" w:rsidP="00AB4E35">
          <w:pPr>
            <w:pStyle w:val="790496180081486BABE5AC5A114A2975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F49A92D8C541F0AE6B2514CDAB4A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72617-DDBC-42CE-BBB1-2DE69B49D068}"/>
      </w:docPartPr>
      <w:docPartBody>
        <w:p w:rsidR="00C1341C" w:rsidRDefault="00AB4E35" w:rsidP="00AB4E35">
          <w:pPr>
            <w:pStyle w:val="42F49A92D8C541F0AE6B2514CDAB4AC5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1649BC667447F89D5D7A8517B9B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F9EB3-877F-4530-9804-F67B032FEA2D}"/>
      </w:docPartPr>
      <w:docPartBody>
        <w:p w:rsidR="00C1341C" w:rsidRDefault="00AB4E35" w:rsidP="00AB4E35">
          <w:pPr>
            <w:pStyle w:val="BE1649BC667447F89D5D7A8517B9BA0A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573CD44816407ABCB14A0386070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9D531B-66AE-4D71-A450-8BFD8065B2FD}"/>
      </w:docPartPr>
      <w:docPartBody>
        <w:p w:rsidR="00C1341C" w:rsidRDefault="00AB4E35" w:rsidP="00AB4E35">
          <w:pPr>
            <w:pStyle w:val="7A573CD44816407ABCB14A03860707D4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4381E833224B05B4EB2925D28D04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9D1C3-86F8-44AC-B75D-676E2A4A3764}"/>
      </w:docPartPr>
      <w:docPartBody>
        <w:p w:rsidR="00C1341C" w:rsidRDefault="00AB4E35" w:rsidP="00AB4E35">
          <w:pPr>
            <w:pStyle w:val="164381E833224B05B4EB2925D28D040A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1CEF78429B424FAD9B4CEF4BFB49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2DD01B-98AC-49D3-86D1-52BB4EB656B8}"/>
      </w:docPartPr>
      <w:docPartBody>
        <w:p w:rsidR="00C1341C" w:rsidRDefault="00AB4E35" w:rsidP="00AB4E35">
          <w:pPr>
            <w:pStyle w:val="041CEF78429B424FAD9B4CEF4BFB49B2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EAAC086AEA452A9E66AE8B81086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767A5-8F19-4F98-BB17-17253466D4BE}"/>
      </w:docPartPr>
      <w:docPartBody>
        <w:p w:rsidR="00C1341C" w:rsidRDefault="00AB4E35" w:rsidP="00AB4E35">
          <w:pPr>
            <w:pStyle w:val="4DEAAC086AEA452A9E66AE8B81086D41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A4AA219B1041C19FD82026E3DE6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2FECB4-9474-4566-B361-D86C3CCB1A2D}"/>
      </w:docPartPr>
      <w:docPartBody>
        <w:p w:rsidR="00C1341C" w:rsidRDefault="00AB4E35" w:rsidP="00AB4E35">
          <w:pPr>
            <w:pStyle w:val="11A4AA219B1041C19FD82026E3DE69A7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113DE1F922402FB56B1A6FE5128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BE1A4-AF2D-43FF-9A91-D2B7DC3428D4}"/>
      </w:docPartPr>
      <w:docPartBody>
        <w:p w:rsidR="00C1341C" w:rsidRDefault="00AB4E35" w:rsidP="00AB4E35">
          <w:pPr>
            <w:pStyle w:val="0D113DE1F922402FB56B1A6FE5128C49"/>
          </w:pPr>
          <w:r w:rsidRPr="00FD7A2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rp Sans Semibold">
    <w:panose1 w:val="00000000000000000000"/>
    <w:charset w:val="00"/>
    <w:family w:val="auto"/>
    <w:pitch w:val="variable"/>
    <w:sig w:usb0="A10000EF" w:usb1="520160FB" w:usb2="0000001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35"/>
    <w:rsid w:val="004F7EDB"/>
    <w:rsid w:val="006D5496"/>
    <w:rsid w:val="0078585D"/>
    <w:rsid w:val="00AB4E35"/>
    <w:rsid w:val="00C1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4E35"/>
    <w:rPr>
      <w:color w:val="808080"/>
    </w:rPr>
  </w:style>
  <w:style w:type="paragraph" w:customStyle="1" w:styleId="BA81F234B5FD44038BA03A3310B69495">
    <w:name w:val="BA81F234B5FD44038BA03A3310B69495"/>
    <w:rsid w:val="00AB4E35"/>
  </w:style>
  <w:style w:type="paragraph" w:customStyle="1" w:styleId="33A8D7DBCDB545AB9ACFAA31F51A4AC5">
    <w:name w:val="33A8D7DBCDB545AB9ACFAA31F51A4AC5"/>
    <w:rsid w:val="00AB4E35"/>
  </w:style>
  <w:style w:type="paragraph" w:customStyle="1" w:styleId="5D4EBB9DF18E44A6848A1107E13E2CCE">
    <w:name w:val="5D4EBB9DF18E44A6848A1107E13E2CCE"/>
    <w:rsid w:val="00AB4E35"/>
  </w:style>
  <w:style w:type="paragraph" w:customStyle="1" w:styleId="85DF16C1C05A4CABBBB7559977E73B45">
    <w:name w:val="85DF16C1C05A4CABBBB7559977E73B45"/>
    <w:rsid w:val="00AB4E35"/>
  </w:style>
  <w:style w:type="paragraph" w:customStyle="1" w:styleId="7350FD52C70B4A30B7D101D440297592">
    <w:name w:val="7350FD52C70B4A30B7D101D440297592"/>
    <w:rsid w:val="00AB4E35"/>
  </w:style>
  <w:style w:type="paragraph" w:customStyle="1" w:styleId="790496180081486BABE5AC5A114A2975">
    <w:name w:val="790496180081486BABE5AC5A114A2975"/>
    <w:rsid w:val="00AB4E35"/>
  </w:style>
  <w:style w:type="paragraph" w:customStyle="1" w:styleId="42F49A92D8C541F0AE6B2514CDAB4AC5">
    <w:name w:val="42F49A92D8C541F0AE6B2514CDAB4AC5"/>
    <w:rsid w:val="00AB4E35"/>
  </w:style>
  <w:style w:type="paragraph" w:customStyle="1" w:styleId="BE1649BC667447F89D5D7A8517B9BA0A">
    <w:name w:val="BE1649BC667447F89D5D7A8517B9BA0A"/>
    <w:rsid w:val="00AB4E35"/>
  </w:style>
  <w:style w:type="paragraph" w:customStyle="1" w:styleId="7A573CD44816407ABCB14A03860707D4">
    <w:name w:val="7A573CD44816407ABCB14A03860707D4"/>
    <w:rsid w:val="00AB4E35"/>
  </w:style>
  <w:style w:type="paragraph" w:customStyle="1" w:styleId="164381E833224B05B4EB2925D28D040A">
    <w:name w:val="164381E833224B05B4EB2925D28D040A"/>
    <w:rsid w:val="00AB4E35"/>
  </w:style>
  <w:style w:type="paragraph" w:customStyle="1" w:styleId="041CEF78429B424FAD9B4CEF4BFB49B2">
    <w:name w:val="041CEF78429B424FAD9B4CEF4BFB49B2"/>
    <w:rsid w:val="00AB4E35"/>
  </w:style>
  <w:style w:type="paragraph" w:customStyle="1" w:styleId="4DEAAC086AEA452A9E66AE8B81086D41">
    <w:name w:val="4DEAAC086AEA452A9E66AE8B81086D41"/>
    <w:rsid w:val="00AB4E35"/>
  </w:style>
  <w:style w:type="paragraph" w:customStyle="1" w:styleId="11A4AA219B1041C19FD82026E3DE69A7">
    <w:name w:val="11A4AA219B1041C19FD82026E3DE69A7"/>
    <w:rsid w:val="00AB4E35"/>
  </w:style>
  <w:style w:type="paragraph" w:customStyle="1" w:styleId="0D113DE1F922402FB56B1A6FE5128C49">
    <w:name w:val="0D113DE1F922402FB56B1A6FE5128C49"/>
    <w:rsid w:val="00AB4E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Gloerfeld</dc:creator>
  <cp:keywords/>
  <dc:description/>
  <cp:lastModifiedBy>Christina Gloerfeld</cp:lastModifiedBy>
  <cp:revision>3</cp:revision>
  <dcterms:created xsi:type="dcterms:W3CDTF">2025-09-03T11:44:00Z</dcterms:created>
  <dcterms:modified xsi:type="dcterms:W3CDTF">2025-09-15T08:15:00Z</dcterms:modified>
</cp:coreProperties>
</file>