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Pr="00F42CE0" w:rsidRDefault="007D0962" w:rsidP="00072ADE">
      <w:pPr>
        <w:keepNext/>
        <w:keepLines/>
        <w:tabs>
          <w:tab w:val="left" w:pos="426"/>
        </w:tabs>
        <w:spacing w:after="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unotenzeichen"/>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unotenzeichen"/>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unotenzeichen"/>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unotenzeichen"/>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unotenzeichen"/>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087C3B" w:rsidRPr="00B10D40" w:rsidTr="00551E6D">
        <w:trPr>
          <w:trHeight w:val="401"/>
        </w:trPr>
        <w:tc>
          <w:tcPr>
            <w:tcW w:w="2648" w:type="dxa"/>
            <w:shd w:val="clear" w:color="auto" w:fill="auto"/>
          </w:tcPr>
          <w:p w:rsidR="00087C3B" w:rsidRPr="00944070" w:rsidRDefault="00087C3B" w:rsidP="00087C3B">
            <w:pPr>
              <w:spacing w:after="120"/>
              <w:rPr>
                <w:rFonts w:ascii="Verdana" w:hAnsi="Verdana"/>
                <w:sz w:val="20"/>
                <w:lang w:val="en-GB"/>
              </w:rPr>
            </w:pPr>
          </w:p>
          <w:p w:rsidR="00087C3B" w:rsidRPr="00944070" w:rsidRDefault="00087C3B" w:rsidP="00087C3B">
            <w:pPr>
              <w:spacing w:after="120"/>
              <w:rPr>
                <w:rFonts w:ascii="Verdana" w:hAnsi="Verdana"/>
                <w:sz w:val="20"/>
                <w:lang w:val="en-GB"/>
              </w:rPr>
            </w:pPr>
            <w:r>
              <w:rPr>
                <w:rFonts w:ascii="Verdana" w:hAnsi="Verdana"/>
                <w:sz w:val="20"/>
                <w:lang w:val="en-GB"/>
              </w:rPr>
              <w:t>Universität Bremen</w:t>
            </w:r>
          </w:p>
        </w:tc>
        <w:tc>
          <w:tcPr>
            <w:tcW w:w="1288" w:type="dxa"/>
            <w:shd w:val="clear" w:color="auto" w:fill="auto"/>
          </w:tcPr>
          <w:p w:rsidR="00087C3B" w:rsidRPr="00944070" w:rsidRDefault="00087C3B" w:rsidP="00087C3B">
            <w:pPr>
              <w:rPr>
                <w:rFonts w:ascii="Verdana" w:hAnsi="Verdana"/>
                <w:sz w:val="20"/>
                <w:lang w:val="en-GB"/>
              </w:rPr>
            </w:pPr>
            <w:r w:rsidRPr="00087C3B">
              <w:rPr>
                <w:rFonts w:ascii="Verdana" w:hAnsi="Verdana"/>
                <w:sz w:val="18"/>
                <w:lang w:val="en-GB"/>
              </w:rPr>
              <w:t>D BREMEN01</w:t>
            </w:r>
          </w:p>
        </w:tc>
        <w:tc>
          <w:tcPr>
            <w:tcW w:w="2409" w:type="dxa"/>
            <w:shd w:val="clear" w:color="auto" w:fill="auto"/>
          </w:tcPr>
          <w:p w:rsidR="00087C3B" w:rsidRPr="0029445F" w:rsidRDefault="00087C3B" w:rsidP="00087C3B">
            <w:pPr>
              <w:spacing w:after="120"/>
              <w:rPr>
                <w:rFonts w:ascii="Verdana" w:hAnsi="Verdana"/>
                <w:sz w:val="20"/>
                <w:lang w:val="en-GB"/>
              </w:rPr>
            </w:pPr>
            <w:r w:rsidRPr="0029445F">
              <w:rPr>
                <w:rFonts w:ascii="Verdana" w:hAnsi="Verdana"/>
                <w:sz w:val="20"/>
                <w:lang w:val="en-GB"/>
              </w:rPr>
              <w:t>Institutional Coordinator : Barbara Hasenmüller</w:t>
            </w:r>
          </w:p>
          <w:p w:rsidR="00087C3B" w:rsidRPr="0029445F" w:rsidRDefault="00087C3B" w:rsidP="00087C3B">
            <w:pPr>
              <w:spacing w:after="120"/>
              <w:rPr>
                <w:rFonts w:ascii="Verdana" w:hAnsi="Verdana"/>
                <w:sz w:val="20"/>
                <w:lang w:val="en-GB"/>
              </w:rPr>
            </w:pPr>
            <w:r w:rsidRPr="0029445F">
              <w:rPr>
                <w:rFonts w:ascii="Verdana" w:hAnsi="Verdana"/>
                <w:sz w:val="20"/>
                <w:lang w:val="en-GB"/>
              </w:rPr>
              <w:t xml:space="preserve">Email: </w:t>
            </w:r>
            <w:hyperlink r:id="rId12" w:history="1">
              <w:r w:rsidRPr="0029445F">
                <w:rPr>
                  <w:rStyle w:val="Hyperlink"/>
                  <w:rFonts w:ascii="Verdana" w:hAnsi="Verdana"/>
                  <w:sz w:val="20"/>
                  <w:lang w:val="en-GB"/>
                </w:rPr>
                <w:t>eu-programme@uni-bremen.de</w:t>
              </w:r>
            </w:hyperlink>
          </w:p>
          <w:p w:rsidR="00087C3B" w:rsidRPr="000F2B4B" w:rsidRDefault="00087C3B" w:rsidP="00087C3B">
            <w:pPr>
              <w:spacing w:after="120"/>
              <w:rPr>
                <w:rFonts w:ascii="Verdana" w:hAnsi="Verdana"/>
                <w:sz w:val="20"/>
                <w:lang w:val="fr-BE"/>
              </w:rPr>
            </w:pPr>
            <w:r>
              <w:rPr>
                <w:rFonts w:ascii="Verdana" w:hAnsi="Verdana"/>
                <w:sz w:val="20"/>
                <w:lang w:val="fr-BE"/>
              </w:rPr>
              <w:t>Departmental Coordinator :</w:t>
            </w:r>
          </w:p>
        </w:tc>
        <w:tc>
          <w:tcPr>
            <w:tcW w:w="7385" w:type="dxa"/>
          </w:tcPr>
          <w:p w:rsidR="00087C3B" w:rsidRPr="00087C3B" w:rsidRDefault="00087C3B" w:rsidP="00087C3B">
            <w:pPr>
              <w:rPr>
                <w:rFonts w:ascii="Verdana" w:hAnsi="Verdana"/>
                <w:sz w:val="20"/>
                <w:lang w:val="fr-BE"/>
              </w:rPr>
            </w:pPr>
            <w:r w:rsidRPr="0029445F">
              <w:rPr>
                <w:rFonts w:ascii="Verdana" w:hAnsi="Verdana"/>
                <w:sz w:val="20"/>
                <w:lang w:val="fr-FR"/>
              </w:rPr>
              <w:t xml:space="preserve">General: </w:t>
            </w:r>
            <w:hyperlink r:id="rId13" w:history="1">
              <w:r w:rsidRPr="008F513A">
                <w:rPr>
                  <w:rStyle w:val="Hyperlink"/>
                  <w:rFonts w:ascii="Verdana" w:hAnsi="Verdana"/>
                  <w:sz w:val="20"/>
                  <w:lang w:val="fr-BE"/>
                </w:rPr>
                <w:t>www.uni-bremen.de/en</w:t>
              </w:r>
            </w:hyperlink>
          </w:p>
          <w:p w:rsidR="00087C3B" w:rsidRPr="0029445F" w:rsidRDefault="00087C3B" w:rsidP="00087C3B">
            <w:pPr>
              <w:spacing w:after="120"/>
              <w:rPr>
                <w:rFonts w:ascii="Verdana" w:hAnsi="Verdana"/>
                <w:sz w:val="20"/>
                <w:lang w:val="fr-FR"/>
              </w:rPr>
            </w:pPr>
            <w:r w:rsidRPr="0029445F">
              <w:rPr>
                <w:rFonts w:ascii="Verdana" w:hAnsi="Verdana"/>
                <w:sz w:val="20"/>
                <w:lang w:val="fr-FR"/>
              </w:rPr>
              <w:t>Faculty/faculties:</w:t>
            </w:r>
          </w:p>
          <w:p w:rsidR="00087C3B" w:rsidRPr="0029445F" w:rsidRDefault="00087C3B" w:rsidP="00087C3B">
            <w:pPr>
              <w:spacing w:after="120"/>
              <w:rPr>
                <w:rFonts w:ascii="Verdana" w:hAnsi="Verdana"/>
                <w:sz w:val="20"/>
                <w:lang w:val="fr-FR"/>
              </w:rPr>
            </w:pPr>
            <w:r w:rsidRPr="0029445F">
              <w:rPr>
                <w:rFonts w:ascii="Verdana" w:hAnsi="Verdana"/>
                <w:sz w:val="20"/>
                <w:lang w:val="fr-FR"/>
              </w:rPr>
              <w:t>Course catalogue:</w:t>
            </w:r>
            <w:r w:rsidRPr="0029445F">
              <w:rPr>
                <w:lang w:val="fr-FR"/>
              </w:rPr>
              <w:t xml:space="preserve"> </w:t>
            </w:r>
            <w:r w:rsidRPr="0029445F">
              <w:rPr>
                <w:rFonts w:ascii="Verdana" w:hAnsi="Verdana"/>
                <w:sz w:val="20"/>
                <w:lang w:val="fr-FR"/>
              </w:rPr>
              <w:t>https://www.uni-bremen.de/en/studies/starting-your-studies/course-catalog</w:t>
            </w:r>
          </w:p>
        </w:tc>
      </w:tr>
      <w:tr w:rsidR="00087C3B" w:rsidRPr="00944070" w:rsidTr="00551E6D">
        <w:trPr>
          <w:trHeight w:val="895"/>
        </w:trPr>
        <w:tc>
          <w:tcPr>
            <w:tcW w:w="2648" w:type="dxa"/>
            <w:shd w:val="clear" w:color="auto" w:fill="auto"/>
          </w:tcPr>
          <w:p w:rsidR="00087C3B" w:rsidRPr="0029445F" w:rsidRDefault="00087C3B" w:rsidP="00087C3B">
            <w:pPr>
              <w:spacing w:after="120"/>
              <w:rPr>
                <w:rFonts w:ascii="Verdana" w:hAnsi="Verdana"/>
                <w:sz w:val="20"/>
                <w:lang w:val="fr-FR"/>
              </w:rPr>
            </w:pPr>
          </w:p>
          <w:p w:rsidR="00087C3B" w:rsidRPr="0029445F" w:rsidRDefault="00087C3B" w:rsidP="00087C3B">
            <w:pPr>
              <w:rPr>
                <w:rFonts w:ascii="Verdana" w:hAnsi="Verdana"/>
                <w:sz w:val="20"/>
                <w:lang w:val="fr-FR"/>
              </w:rPr>
            </w:pPr>
            <w:r w:rsidRPr="0029445F">
              <w:rPr>
                <w:rFonts w:ascii="Verdana" w:hAnsi="Verdana"/>
                <w:sz w:val="20"/>
                <w:lang w:val="fr-FR"/>
              </w:rPr>
              <w:t xml:space="preserve"> </w:t>
            </w:r>
          </w:p>
        </w:tc>
        <w:tc>
          <w:tcPr>
            <w:tcW w:w="1288" w:type="dxa"/>
            <w:shd w:val="clear" w:color="auto" w:fill="auto"/>
          </w:tcPr>
          <w:p w:rsidR="00087C3B" w:rsidRPr="0029445F" w:rsidRDefault="00087C3B" w:rsidP="00087C3B">
            <w:pPr>
              <w:rPr>
                <w:rFonts w:ascii="Verdana" w:hAnsi="Verdana"/>
                <w:sz w:val="20"/>
                <w:lang w:val="fr-FR"/>
              </w:rPr>
            </w:pPr>
          </w:p>
        </w:tc>
        <w:tc>
          <w:tcPr>
            <w:tcW w:w="2409" w:type="dxa"/>
            <w:shd w:val="clear" w:color="auto" w:fill="auto"/>
          </w:tcPr>
          <w:p w:rsidR="00087C3B" w:rsidRPr="0029445F" w:rsidRDefault="00087C3B" w:rsidP="00087C3B">
            <w:pPr>
              <w:rPr>
                <w:rFonts w:ascii="Verdana" w:hAnsi="Verdana"/>
                <w:sz w:val="20"/>
                <w:lang w:val="fr-FR"/>
              </w:rPr>
            </w:pPr>
          </w:p>
        </w:tc>
        <w:tc>
          <w:tcPr>
            <w:tcW w:w="7385" w:type="dxa"/>
          </w:tcPr>
          <w:p w:rsidR="00087C3B" w:rsidRDefault="00087C3B" w:rsidP="00087C3B">
            <w:pPr>
              <w:spacing w:after="120"/>
              <w:rPr>
                <w:rFonts w:ascii="Verdana" w:hAnsi="Verdana"/>
                <w:sz w:val="20"/>
                <w:lang w:val="en-GB"/>
              </w:rPr>
            </w:pPr>
            <w:r>
              <w:rPr>
                <w:rFonts w:ascii="Verdana" w:hAnsi="Verdana"/>
                <w:sz w:val="20"/>
                <w:lang w:val="en-GB"/>
              </w:rPr>
              <w:t>General:</w:t>
            </w:r>
          </w:p>
          <w:p w:rsidR="00087C3B" w:rsidRDefault="00087C3B" w:rsidP="00087C3B">
            <w:pPr>
              <w:spacing w:after="120"/>
              <w:rPr>
                <w:rFonts w:ascii="Verdana" w:hAnsi="Verdana"/>
                <w:sz w:val="20"/>
                <w:lang w:val="en-GB"/>
              </w:rPr>
            </w:pPr>
            <w:r>
              <w:rPr>
                <w:rFonts w:ascii="Verdana" w:hAnsi="Verdana"/>
                <w:sz w:val="20"/>
                <w:lang w:val="en-GB"/>
              </w:rPr>
              <w:t>Faculty/faculties:</w:t>
            </w:r>
          </w:p>
          <w:p w:rsidR="00087C3B" w:rsidRPr="00944070" w:rsidRDefault="00087C3B" w:rsidP="00087C3B">
            <w:pPr>
              <w:rPr>
                <w:rFonts w:ascii="Verdana" w:hAnsi="Verdana"/>
                <w:sz w:val="20"/>
                <w:lang w:val="en-GB"/>
              </w:rPr>
            </w:pPr>
            <w:r>
              <w:rPr>
                <w:rFonts w:ascii="Verdana" w:hAnsi="Verdana"/>
                <w:sz w:val="20"/>
                <w:lang w:val="en-GB"/>
              </w:rPr>
              <w:t>Course catalogue:</w:t>
            </w: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Pr="00944070" w:rsidRDefault="00087C3B" w:rsidP="00087C3B">
            <w:pPr>
              <w:jc w:val="center"/>
              <w:rPr>
                <w:rFonts w:ascii="Verdana" w:hAnsi="Verdana"/>
                <w:sz w:val="20"/>
                <w:lang w:val="en-GB"/>
              </w:rPr>
            </w:pP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i/>
                <w:sz w:val="18"/>
                <w:szCs w:val="18"/>
                <w:lang w:val="en-GB"/>
              </w:rPr>
            </w:pP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Default="00087C3B" w:rsidP="00087C3B">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Inter-institutional agreements are not compulsory for Student Mobility for Traineeships or Staff Mobility for Training.</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unotenzeichen"/>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087C3B" w:rsidRDefault="00087C3B" w:rsidP="00973754">
            <w:pPr>
              <w:rPr>
                <w:rFonts w:ascii="Verdana" w:hAnsi="Verdana"/>
                <w:sz w:val="18"/>
                <w:lang w:val="en-GB"/>
              </w:rPr>
            </w:pPr>
            <w:r w:rsidRPr="00087C3B">
              <w:rPr>
                <w:rFonts w:ascii="Verdana" w:hAnsi="Verdana"/>
                <w:sz w:val="18"/>
                <w:lang w:val="en-GB"/>
              </w:rPr>
              <w:t>D BREMEN01</w:t>
            </w:r>
          </w:p>
        </w:tc>
        <w:tc>
          <w:tcPr>
            <w:tcW w:w="1276" w:type="dxa"/>
            <w:vMerge w:val="restart"/>
            <w:shd w:val="clear" w:color="auto" w:fill="auto"/>
          </w:tcPr>
          <w:p w:rsidR="00526E1C" w:rsidRPr="00087C3B" w:rsidRDefault="00526E1C" w:rsidP="00973754">
            <w:pPr>
              <w:rPr>
                <w:rFonts w:ascii="Verdana" w:hAnsi="Verdana"/>
                <w:sz w:val="18"/>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087C3B" w:rsidRDefault="00526E1C" w:rsidP="002A2BEF">
            <w:pPr>
              <w:rPr>
                <w:rFonts w:ascii="Verdana" w:hAnsi="Verdana"/>
                <w:sz w:val="18"/>
                <w:lang w:val="en-GB"/>
              </w:rPr>
            </w:pPr>
          </w:p>
        </w:tc>
        <w:tc>
          <w:tcPr>
            <w:tcW w:w="1276" w:type="dxa"/>
            <w:vMerge/>
            <w:shd w:val="clear" w:color="auto" w:fill="auto"/>
          </w:tcPr>
          <w:p w:rsidR="00526E1C" w:rsidRPr="00087C3B" w:rsidRDefault="00526E1C" w:rsidP="002A2BEF">
            <w:pPr>
              <w:rPr>
                <w:rFonts w:ascii="Verdana" w:hAnsi="Verdana"/>
                <w:sz w:val="18"/>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087C3B" w:rsidRDefault="00526E1C" w:rsidP="002A2BEF">
            <w:pPr>
              <w:rPr>
                <w:rFonts w:ascii="Verdana" w:hAnsi="Verdana"/>
                <w:sz w:val="18"/>
                <w:lang w:val="en-GB"/>
              </w:rPr>
            </w:pPr>
          </w:p>
        </w:tc>
        <w:tc>
          <w:tcPr>
            <w:tcW w:w="1276" w:type="dxa"/>
            <w:vMerge w:val="restart"/>
            <w:shd w:val="clear" w:color="auto" w:fill="auto"/>
          </w:tcPr>
          <w:p w:rsidR="00526E1C" w:rsidRPr="00087C3B" w:rsidRDefault="00087C3B" w:rsidP="002A2BEF">
            <w:pPr>
              <w:rPr>
                <w:rFonts w:ascii="Verdana" w:hAnsi="Verdana"/>
                <w:sz w:val="18"/>
                <w:lang w:val="en-GB"/>
              </w:rPr>
            </w:pPr>
            <w:r w:rsidRPr="00087C3B">
              <w:rPr>
                <w:rFonts w:ascii="Verdana" w:hAnsi="Verdana"/>
                <w:sz w:val="18"/>
                <w:lang w:val="en-GB"/>
              </w:rPr>
              <w:t>D BREMEN01</w:t>
            </w: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rsidR="003B08E5" w:rsidRPr="0087550C" w:rsidRDefault="00344BEE" w:rsidP="003C7102">
      <w:pPr>
        <w:keepNext/>
        <w:keepLines/>
        <w:numPr>
          <w:ilvl w:val="0"/>
          <w:numId w:val="40"/>
        </w:numPr>
        <w:tabs>
          <w:tab w:val="left" w:pos="426"/>
        </w:tabs>
        <w:spacing w:before="240"/>
        <w:ind w:left="641" w:hanging="357"/>
        <w:rPr>
          <w:rFonts w:ascii="Verdana" w:hAnsi="Verdana"/>
          <w:b/>
          <w:color w:val="263673"/>
          <w:lang w:val="en-GB"/>
        </w:rPr>
      </w:pPr>
      <w:bookmarkStart w:id="0" w:name="_GoBack"/>
      <w:bookmarkEnd w:id="0"/>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unotenzeichen"/>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4B67CF" w:rsidRPr="00944070" w:rsidRDefault="00087C3B" w:rsidP="00903E88">
            <w:pPr>
              <w:spacing w:before="120" w:after="120"/>
              <w:rPr>
                <w:rFonts w:ascii="Verdana" w:hAnsi="Verdana"/>
                <w:sz w:val="20"/>
                <w:lang w:val="en-GB"/>
              </w:rPr>
            </w:pPr>
            <w:r>
              <w:rPr>
                <w:rFonts w:ascii="Verdana" w:hAnsi="Verdana"/>
                <w:sz w:val="20"/>
                <w:lang w:val="en-GB"/>
              </w:rPr>
              <w:t>D BREMEN01</w:t>
            </w:r>
          </w:p>
        </w:tc>
        <w:tc>
          <w:tcPr>
            <w:tcW w:w="1594" w:type="dxa"/>
            <w:shd w:val="clear" w:color="auto" w:fill="auto"/>
          </w:tcPr>
          <w:p w:rsidR="00EA7013" w:rsidRPr="00944070" w:rsidRDefault="00EA7013" w:rsidP="00903E88">
            <w:pPr>
              <w:spacing w:before="120" w:after="120"/>
              <w:rPr>
                <w:rFonts w:ascii="Verdana" w:hAnsi="Verdana"/>
                <w:sz w:val="20"/>
                <w:lang w:val="en-GB"/>
              </w:rPr>
            </w:pPr>
          </w:p>
        </w:tc>
        <w:tc>
          <w:tcPr>
            <w:tcW w:w="170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German</w:t>
            </w:r>
          </w:p>
        </w:tc>
        <w:tc>
          <w:tcPr>
            <w:tcW w:w="1701"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English</w:t>
            </w:r>
          </w:p>
        </w:tc>
        <w:tc>
          <w:tcPr>
            <w:tcW w:w="341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c>
          <w:tcPr>
            <w:tcW w:w="3672"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r>
      <w:tr w:rsidR="00A51C9C" w:rsidRPr="00944070" w:rsidTr="00357F59">
        <w:tc>
          <w:tcPr>
            <w:tcW w:w="1629" w:type="dxa"/>
            <w:shd w:val="clear" w:color="auto" w:fill="auto"/>
          </w:tcPr>
          <w:p w:rsidR="004B67CF" w:rsidRPr="00944070" w:rsidRDefault="004B67CF" w:rsidP="00903E88">
            <w:pPr>
              <w:spacing w:before="120" w:after="120"/>
              <w:rPr>
                <w:rFonts w:ascii="Verdana" w:hAnsi="Verdana"/>
                <w:sz w:val="20"/>
                <w:lang w:val="en-GB"/>
              </w:rPr>
            </w:pPr>
          </w:p>
        </w:tc>
        <w:tc>
          <w:tcPr>
            <w:tcW w:w="1594" w:type="dxa"/>
            <w:shd w:val="clear" w:color="auto" w:fill="auto"/>
          </w:tcPr>
          <w:p w:rsidR="00EA7013" w:rsidRPr="00944070" w:rsidRDefault="00EA7013" w:rsidP="00DB029A">
            <w:pPr>
              <w:spacing w:after="120"/>
              <w:rPr>
                <w:rFonts w:ascii="Verdana" w:hAnsi="Verdana"/>
                <w:sz w:val="20"/>
                <w:lang w:val="en-GB"/>
              </w:rPr>
            </w:pPr>
          </w:p>
        </w:tc>
        <w:tc>
          <w:tcPr>
            <w:tcW w:w="1705" w:type="dxa"/>
            <w:shd w:val="clear" w:color="auto" w:fill="auto"/>
          </w:tcPr>
          <w:p w:rsidR="00EA7013" w:rsidRPr="00944070" w:rsidRDefault="00EA7013" w:rsidP="00DB029A">
            <w:pPr>
              <w:spacing w:after="120"/>
              <w:rPr>
                <w:rFonts w:ascii="Verdana" w:hAnsi="Verdana"/>
                <w:sz w:val="20"/>
                <w:lang w:val="en-GB"/>
              </w:rPr>
            </w:pPr>
          </w:p>
        </w:tc>
        <w:tc>
          <w:tcPr>
            <w:tcW w:w="1701" w:type="dxa"/>
            <w:shd w:val="clear" w:color="auto" w:fill="auto"/>
          </w:tcPr>
          <w:p w:rsidR="00EA7013" w:rsidRPr="00944070" w:rsidRDefault="00EA7013" w:rsidP="00DB029A">
            <w:pPr>
              <w:spacing w:after="120"/>
              <w:rPr>
                <w:rFonts w:ascii="Verdana" w:hAnsi="Verdana"/>
                <w:sz w:val="20"/>
                <w:lang w:val="en-GB"/>
              </w:rPr>
            </w:pPr>
          </w:p>
        </w:tc>
        <w:tc>
          <w:tcPr>
            <w:tcW w:w="3415" w:type="dxa"/>
            <w:shd w:val="clear" w:color="auto" w:fill="auto"/>
          </w:tcPr>
          <w:p w:rsidR="00EA7013" w:rsidRPr="00944070" w:rsidRDefault="00EA7013" w:rsidP="00DB029A">
            <w:pPr>
              <w:spacing w:after="120"/>
              <w:rPr>
                <w:rFonts w:ascii="Verdana" w:hAnsi="Verdana"/>
                <w:sz w:val="20"/>
                <w:lang w:val="en-GB"/>
              </w:rPr>
            </w:pPr>
          </w:p>
        </w:tc>
        <w:tc>
          <w:tcPr>
            <w:tcW w:w="3672" w:type="dxa"/>
            <w:shd w:val="clear" w:color="auto" w:fill="auto"/>
          </w:tcPr>
          <w:p w:rsidR="00EA7013" w:rsidRPr="00944070" w:rsidRDefault="00EA7013" w:rsidP="00DB029A">
            <w:pPr>
              <w:spacing w:after="120"/>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enabsatz"/>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072ADE" w:rsidRPr="004340C0" w:rsidRDefault="00A51C9C" w:rsidP="00E044CB">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sidRPr="004340C0">
        <w:rPr>
          <w:rFonts w:ascii="Verdana"/>
          <w:sz w:val="20"/>
          <w:szCs w:val="20"/>
        </w:rPr>
        <w:t>F</w:t>
      </w:r>
      <w:r w:rsidR="00C81D65" w:rsidRPr="004340C0">
        <w:rPr>
          <w:rFonts w:ascii="Verdana"/>
          <w:sz w:val="20"/>
          <w:szCs w:val="20"/>
        </w:rPr>
        <w:t xml:space="preserve">or tuition, registration, examinations or access to laboratory and library facilities. </w:t>
      </w:r>
      <w:r w:rsidR="00C81D65" w:rsidRPr="004340C0">
        <w:rPr>
          <w:rFonts w:ascii="Verdana" w:hAnsi="Verdana"/>
          <w:sz w:val="20"/>
          <w:szCs w:val="20"/>
        </w:rPr>
        <w:t>Nevertheless, they may be charged small fees on the same basis as local students for costs such as insurance, student unions and the use of miscellaneous material.</w:t>
      </w:r>
      <w:r w:rsidRPr="004340C0">
        <w:rPr>
          <w:rFonts w:ascii="Verdana"/>
          <w:sz w:val="20"/>
          <w:szCs w:val="20"/>
        </w:rPr>
        <w:t xml:space="preserve"> </w:t>
      </w:r>
    </w:p>
    <w:p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D63E2E">
      <w:pPr>
        <w:spacing w:after="0"/>
        <w:rPr>
          <w:rFonts w:ascii="Verdana" w:hAnsi="Verdana"/>
          <w:sz w:val="20"/>
          <w:lang w:val="en-GB"/>
        </w:rPr>
      </w:pPr>
    </w:p>
    <w:p w:rsidR="00D63E2E" w:rsidRDefault="00D63E2E" w:rsidP="00D63E2E">
      <w:pPr>
        <w:spacing w:after="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unotenzeichen"/>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D63E2E" w:rsidRDefault="00D63E2E" w:rsidP="00D63E2E">
            <w:pPr>
              <w:spacing w:after="0"/>
              <w:rPr>
                <w:rFonts w:ascii="Verdana" w:hAnsi="Verdana"/>
                <w:sz w:val="20"/>
                <w:lang w:val="en-GB"/>
              </w:rPr>
            </w:pPr>
          </w:p>
          <w:p w:rsidR="00301092" w:rsidRDefault="00072ADE" w:rsidP="00D63E2E">
            <w:pPr>
              <w:spacing w:after="0"/>
              <w:rPr>
                <w:rFonts w:ascii="Verdana" w:hAnsi="Verdana"/>
                <w:sz w:val="20"/>
                <w:lang w:val="en-GB"/>
              </w:rPr>
            </w:pPr>
            <w:r>
              <w:rPr>
                <w:rFonts w:ascii="Verdana" w:hAnsi="Verdana"/>
                <w:sz w:val="20"/>
                <w:lang w:val="en-GB"/>
              </w:rPr>
              <w:t>D BREMEN01</w:t>
            </w:r>
          </w:p>
          <w:p w:rsidR="004B67CF" w:rsidRPr="00944070" w:rsidRDefault="004B67CF" w:rsidP="00D63E2E">
            <w:pPr>
              <w:spacing w:after="0"/>
              <w:rPr>
                <w:rFonts w:ascii="Verdana" w:hAnsi="Verdana"/>
                <w:sz w:val="20"/>
                <w:lang w:val="en-GB"/>
              </w:rPr>
            </w:pPr>
          </w:p>
        </w:tc>
        <w:tc>
          <w:tcPr>
            <w:tcW w:w="5386" w:type="dxa"/>
            <w:shd w:val="clear" w:color="auto" w:fill="auto"/>
          </w:tcPr>
          <w:p w:rsidR="002D378D" w:rsidRDefault="00072ADE" w:rsidP="00D63E2E">
            <w:pPr>
              <w:spacing w:after="0"/>
              <w:rPr>
                <w:rFonts w:ascii="Verdana" w:hAnsi="Verdana"/>
                <w:sz w:val="20"/>
                <w:lang w:val="en-GB"/>
              </w:rPr>
            </w:pPr>
            <w:r>
              <w:rPr>
                <w:rFonts w:ascii="Verdana" w:hAnsi="Verdana"/>
                <w:sz w:val="20"/>
                <w:lang w:val="en-GB"/>
              </w:rPr>
              <w:t>Winter Term: from 1. October to 31. March</w:t>
            </w:r>
            <w:r>
              <w:rPr>
                <w:rFonts w:ascii="Verdana" w:hAnsi="Verdana"/>
                <w:sz w:val="20"/>
                <w:lang w:val="en-GB"/>
              </w:rPr>
              <w:br/>
            </w:r>
          </w:p>
          <w:p w:rsidR="00301092" w:rsidRPr="00944070" w:rsidRDefault="00072ADE" w:rsidP="006E0D20">
            <w:pPr>
              <w:spacing w:after="0"/>
              <w:rPr>
                <w:rFonts w:ascii="Verdana" w:hAnsi="Verdana"/>
                <w:sz w:val="20"/>
                <w:lang w:val="en-GB"/>
              </w:rPr>
            </w:pPr>
            <w:r>
              <w:rPr>
                <w:rFonts w:ascii="Verdana" w:hAnsi="Verdana"/>
                <w:sz w:val="20"/>
                <w:lang w:val="en-GB"/>
              </w:rPr>
              <w:t>S</w:t>
            </w:r>
            <w:r w:rsidR="006E0D20">
              <w:rPr>
                <w:rFonts w:ascii="Verdana" w:hAnsi="Verdana"/>
                <w:sz w:val="20"/>
                <w:lang w:val="en-GB"/>
              </w:rPr>
              <w:t>ummer</w:t>
            </w:r>
            <w:r>
              <w:rPr>
                <w:rFonts w:ascii="Verdana" w:hAnsi="Verdana"/>
                <w:sz w:val="20"/>
                <w:lang w:val="en-GB"/>
              </w:rPr>
              <w:t xml:space="preserve"> Term: from 1. April</w:t>
            </w:r>
            <w:r w:rsidR="002D378D">
              <w:rPr>
                <w:rFonts w:ascii="Verdana" w:hAnsi="Verdana"/>
                <w:sz w:val="20"/>
                <w:lang w:val="en-GB"/>
              </w:rPr>
              <w:t xml:space="preserve"> to</w:t>
            </w:r>
            <w:r>
              <w:rPr>
                <w:rFonts w:ascii="Verdana" w:hAnsi="Verdana"/>
                <w:sz w:val="20"/>
                <w:lang w:val="en-GB"/>
              </w:rPr>
              <w:t xml:space="preserve"> 30. September</w:t>
            </w:r>
          </w:p>
        </w:tc>
        <w:tc>
          <w:tcPr>
            <w:tcW w:w="3827" w:type="dxa"/>
            <w:shd w:val="clear" w:color="auto" w:fill="auto"/>
          </w:tcPr>
          <w:p w:rsidR="00301092" w:rsidRPr="00944070" w:rsidRDefault="00072ADE" w:rsidP="00D63E2E">
            <w:pPr>
              <w:spacing w:after="0"/>
              <w:rPr>
                <w:rFonts w:ascii="Verdana" w:hAnsi="Verdana"/>
                <w:sz w:val="20"/>
                <w:lang w:val="en-GB"/>
              </w:rPr>
            </w:pPr>
            <w:r>
              <w:rPr>
                <w:rFonts w:ascii="Verdana" w:hAnsi="Verdana"/>
                <w:sz w:val="20"/>
                <w:lang w:val="en-GB"/>
              </w:rPr>
              <w:t>Nominations: 31. May</w:t>
            </w:r>
            <w:r>
              <w:rPr>
                <w:rFonts w:ascii="Verdana" w:hAnsi="Verdana"/>
                <w:sz w:val="20"/>
                <w:lang w:val="en-GB"/>
              </w:rPr>
              <w:br/>
              <w:t>Applications: 30. June</w:t>
            </w:r>
            <w:r>
              <w:rPr>
                <w:rFonts w:ascii="Verdana" w:hAnsi="Verdana"/>
                <w:sz w:val="20"/>
                <w:lang w:val="en-GB"/>
              </w:rPr>
              <w:br/>
            </w:r>
            <w:r>
              <w:rPr>
                <w:rFonts w:ascii="Verdana" w:hAnsi="Verdana"/>
                <w:sz w:val="20"/>
                <w:lang w:val="en-GB"/>
              </w:rPr>
              <w:br/>
              <w:t>Nominations: 30. November</w:t>
            </w:r>
            <w:r>
              <w:rPr>
                <w:rFonts w:ascii="Verdana" w:hAnsi="Verdana"/>
                <w:sz w:val="20"/>
                <w:lang w:val="en-GB"/>
              </w:rPr>
              <w:br/>
              <w:t>Applications: 31. December</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072ADE" w:rsidP="00BA3F2C">
            <w:pPr>
              <w:rPr>
                <w:rFonts w:ascii="Verdana" w:hAnsi="Verdana"/>
                <w:sz w:val="20"/>
                <w:lang w:val="en-GB"/>
              </w:rPr>
            </w:pPr>
            <w:r>
              <w:rPr>
                <w:rFonts w:ascii="Verdana" w:hAnsi="Verdana"/>
                <w:sz w:val="20"/>
                <w:lang w:val="en-GB"/>
              </w:rPr>
              <w:t>D BREMEN01</w:t>
            </w:r>
          </w:p>
        </w:tc>
        <w:tc>
          <w:tcPr>
            <w:tcW w:w="4111" w:type="dxa"/>
            <w:shd w:val="clear" w:color="auto" w:fill="auto"/>
          </w:tcPr>
          <w:p w:rsidR="00BA3F2C" w:rsidRPr="00944070" w:rsidRDefault="00072ADE" w:rsidP="00BA3F2C">
            <w:pPr>
              <w:rPr>
                <w:rFonts w:ascii="Verdana" w:hAnsi="Verdana"/>
                <w:sz w:val="20"/>
                <w:lang w:val="en-GB"/>
              </w:rPr>
            </w:pPr>
            <w:r>
              <w:rPr>
                <w:rFonts w:ascii="Verdana" w:hAnsi="Verdana"/>
                <w:sz w:val="20"/>
                <w:lang w:val="en-GB"/>
              </w:rPr>
              <w:t>incoming@uni-bremen.de</w:t>
            </w:r>
          </w:p>
        </w:tc>
        <w:tc>
          <w:tcPr>
            <w:tcW w:w="5953" w:type="dxa"/>
            <w:shd w:val="clear" w:color="auto" w:fill="auto"/>
          </w:tcPr>
          <w:p w:rsidR="00BA3F2C" w:rsidRPr="00944070" w:rsidRDefault="00B87526" w:rsidP="00BA3F2C">
            <w:pPr>
              <w:rPr>
                <w:rFonts w:ascii="Verdana" w:hAnsi="Verdana"/>
                <w:sz w:val="20"/>
                <w:lang w:val="en-GB"/>
              </w:rPr>
            </w:pPr>
            <w:hyperlink r:id="rId14" w:history="1">
              <w:r w:rsidR="00072ADE" w:rsidRPr="008F513A">
                <w:rPr>
                  <w:rStyle w:val="Hyperlink"/>
                  <w:rFonts w:ascii="Verdana" w:hAnsi="Verdana"/>
                  <w:sz w:val="20"/>
                  <w:lang w:val="en-GB"/>
                </w:rPr>
                <w:t>https://www.uni-bremen.de/en/studies/orientation-application/applying-for-a-place/applications-from-abroad/exchange-students-from-partner-universities</w:t>
              </w:r>
            </w:hyperlink>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KeinLeerraum"/>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KeinLeerraum"/>
              <w:rPr>
                <w:lang w:val="en-GB"/>
              </w:rPr>
            </w:pPr>
            <w:r w:rsidRPr="006707BC">
              <w:rPr>
                <w:lang w:val="en-GB"/>
              </w:rPr>
              <w:t>Subject area (ISCED code)</w:t>
            </w:r>
          </w:p>
          <w:p w:rsidR="00301092" w:rsidRPr="00944070" w:rsidRDefault="00301092" w:rsidP="000973D2">
            <w:pPr>
              <w:pStyle w:val="KeinLeerraum"/>
              <w:rPr>
                <w:sz w:val="20"/>
                <w:lang w:val="en-GB"/>
              </w:rPr>
            </w:pPr>
            <w:r w:rsidRPr="006707BC">
              <w:rPr>
                <w:lang w:val="en-GB"/>
              </w:rPr>
              <w:t xml:space="preserve">EQF </w:t>
            </w:r>
            <w:r w:rsidR="001E4D89">
              <w:rPr>
                <w:rFonts w:asciiTheme="minorHAnsi" w:hAnsiTheme="minorHAnsi" w:cstheme="minorHAnsi"/>
                <w:sz w:val="20"/>
                <w:szCs w:val="20"/>
                <w:lang w:val="en-GB"/>
              </w:rPr>
              <w:t>(</w:t>
            </w:r>
            <w:r w:rsidR="001E4D89" w:rsidRPr="00DE5D53">
              <w:rPr>
                <w:rFonts w:asciiTheme="minorHAnsi" w:hAnsiTheme="minorHAnsi" w:cstheme="minorHAnsi"/>
                <w:sz w:val="20"/>
                <w:szCs w:val="20"/>
                <w:lang w:val="en-GB"/>
              </w:rPr>
              <w:t>European Qualifications Framework</w:t>
            </w:r>
            <w:r w:rsidR="001E4D89">
              <w:rPr>
                <w:rFonts w:asciiTheme="minorHAnsi" w:hAnsiTheme="minorHAnsi" w:cstheme="minorHAnsi"/>
                <w:sz w:val="20"/>
                <w:szCs w:val="20"/>
                <w:lang w:val="en-GB"/>
              </w:rPr>
              <w:t>)</w:t>
            </w:r>
            <w:r w:rsidRPr="006707BC">
              <w:rPr>
                <w:lang w:val="en-GB"/>
              </w:rPr>
              <w:t>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072ADE" w:rsidRPr="00357F59" w:rsidTr="00357F59">
        <w:trPr>
          <w:trHeight w:val="442"/>
        </w:trPr>
        <w:tc>
          <w:tcPr>
            <w:tcW w:w="2694" w:type="dxa"/>
            <w:shd w:val="clear" w:color="auto" w:fill="auto"/>
          </w:tcPr>
          <w:p w:rsidR="00072ADE" w:rsidRDefault="00072ADE" w:rsidP="00072ADE">
            <w:pPr>
              <w:rPr>
                <w:rFonts w:ascii="Verdana" w:hAnsi="Verdana"/>
                <w:sz w:val="20"/>
                <w:lang w:val="en-GB"/>
              </w:rPr>
            </w:pPr>
            <w:r>
              <w:rPr>
                <w:rFonts w:ascii="Verdana" w:hAnsi="Verdana"/>
                <w:sz w:val="20"/>
                <w:lang w:val="en-GB"/>
              </w:rPr>
              <w:lastRenderedPageBreak/>
              <w:t>Inclusion measures</w:t>
            </w:r>
            <w:r>
              <w:rPr>
                <w:rStyle w:val="Funotenzeichen"/>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rsidR="00072ADE" w:rsidRDefault="00072ADE" w:rsidP="00072ADE">
            <w:pPr>
              <w:pStyle w:val="KeinLeerraum"/>
              <w:rPr>
                <w:lang w:val="en-GB"/>
              </w:rPr>
            </w:pPr>
            <w:r>
              <w:rPr>
                <w:lang w:val="en-GB"/>
              </w:rPr>
              <w:t>Targeted categories of participants with fewer opportunities (see Erasmus+ Programme Guide)</w:t>
            </w:r>
          </w:p>
          <w:p w:rsidR="00072ADE" w:rsidRPr="00944070" w:rsidRDefault="00072ADE" w:rsidP="00072ADE">
            <w:pPr>
              <w:pStyle w:val="KeinLeerraum"/>
              <w:rPr>
                <w:lang w:val="en-GB"/>
              </w:rPr>
            </w:pPr>
            <w:r>
              <w:rPr>
                <w:lang w:val="en-GB"/>
              </w:rPr>
              <w:t>To further enhance the inclusion dimension of KA171, partners are encouraged to discuss indicative targets during selection process.</w:t>
            </w:r>
          </w:p>
        </w:tc>
        <w:tc>
          <w:tcPr>
            <w:tcW w:w="5953" w:type="dxa"/>
            <w:shd w:val="clear" w:color="auto" w:fill="auto"/>
          </w:tcPr>
          <w:p w:rsidR="00072ADE" w:rsidRPr="00944070" w:rsidRDefault="00072ADE" w:rsidP="00072ADE">
            <w:pPr>
              <w:rPr>
                <w:rFonts w:ascii="Verdana" w:hAnsi="Verdana"/>
                <w:sz w:val="20"/>
                <w:lang w:val="en-GB"/>
              </w:rPr>
            </w:pPr>
          </w:p>
        </w:tc>
      </w:tr>
      <w:tr w:rsidR="00072ADE" w:rsidRPr="00357F59" w:rsidTr="00BA3F2C">
        <w:trPr>
          <w:trHeight w:val="442"/>
        </w:trPr>
        <w:tc>
          <w:tcPr>
            <w:tcW w:w="2694" w:type="dxa"/>
            <w:shd w:val="clear" w:color="auto" w:fill="auto"/>
          </w:tcPr>
          <w:p w:rsidR="00072ADE" w:rsidDel="003F6736" w:rsidRDefault="00072ADE" w:rsidP="00072ADE">
            <w:pPr>
              <w:rPr>
                <w:rFonts w:ascii="Verdana" w:hAnsi="Verdana"/>
                <w:sz w:val="20"/>
                <w:lang w:val="en-GB"/>
              </w:rPr>
            </w:pPr>
            <w:r>
              <w:rPr>
                <w:rFonts w:ascii="Verdana" w:hAnsi="Verdana"/>
                <w:sz w:val="20"/>
                <w:lang w:val="en-GB"/>
              </w:rPr>
              <w:t>Other</w:t>
            </w:r>
          </w:p>
        </w:tc>
        <w:tc>
          <w:tcPr>
            <w:tcW w:w="5103" w:type="dxa"/>
            <w:shd w:val="clear" w:color="auto" w:fill="auto"/>
          </w:tcPr>
          <w:p w:rsidR="00072ADE" w:rsidRPr="00944070" w:rsidRDefault="00072ADE" w:rsidP="00072ADE">
            <w:pPr>
              <w:rPr>
                <w:rFonts w:ascii="Verdana" w:hAnsi="Verdana"/>
                <w:sz w:val="20"/>
                <w:lang w:val="en-GB"/>
              </w:rPr>
            </w:pPr>
          </w:p>
        </w:tc>
        <w:tc>
          <w:tcPr>
            <w:tcW w:w="5953" w:type="dxa"/>
            <w:shd w:val="clear" w:color="auto" w:fill="auto"/>
          </w:tcPr>
          <w:p w:rsidR="00072ADE" w:rsidRPr="00944070" w:rsidRDefault="00072ADE" w:rsidP="00072ADE">
            <w:pPr>
              <w:rPr>
                <w:rFonts w:ascii="Verdana" w:hAnsi="Verdana"/>
                <w:sz w:val="20"/>
                <w:lang w:val="en-GB"/>
              </w:rPr>
            </w:pPr>
          </w:p>
        </w:tc>
      </w:tr>
    </w:tbl>
    <w:p w:rsidR="00E26E24" w:rsidRDefault="003F6736" w:rsidP="00D63E2E">
      <w:pPr>
        <w:keepNext/>
        <w:keepLines/>
        <w:numPr>
          <w:ilvl w:val="0"/>
          <w:numId w:val="40"/>
        </w:numPr>
        <w:tabs>
          <w:tab w:val="left" w:pos="426"/>
        </w:tabs>
        <w:spacing w:before="120"/>
        <w:ind w:left="641" w:hanging="357"/>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Listenabsatz"/>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enabsatz"/>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5" w:history="1">
        <w:r w:rsidRPr="00972460">
          <w:rPr>
            <w:rStyle w:val="Hyperlink"/>
            <w:rFonts w:ascii="Verdana" w:hAnsi="Verdana"/>
            <w:i/>
            <w:sz w:val="20"/>
            <w:lang w:val="en-GB"/>
          </w:rPr>
          <w:t>Erasmus Student Charter</w:t>
        </w:r>
      </w:hyperlink>
      <w:r>
        <w:rPr>
          <w:rStyle w:val="Funotenzeichen"/>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enabsatz"/>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enabsatz"/>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enabsatz"/>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4340C0" w:rsidRDefault="00F865D9" w:rsidP="00DB1475">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4340C0">
        <w:rPr>
          <w:rFonts w:ascii="Verdana"/>
          <w:sz w:val="20"/>
          <w:szCs w:val="20"/>
        </w:rPr>
        <w:t>Provide assistance related to obtaining</w:t>
      </w:r>
      <w:r w:rsidRPr="004340C0">
        <w:rPr>
          <w:rFonts w:ascii="Verdana"/>
          <w:b/>
          <w:sz w:val="20"/>
          <w:szCs w:val="20"/>
        </w:rPr>
        <w:t xml:space="preserve"> visas</w:t>
      </w:r>
      <w:r w:rsidRPr="004340C0">
        <w:rPr>
          <w:rFonts w:ascii="Verdana"/>
          <w:sz w:val="20"/>
          <w:szCs w:val="20"/>
        </w:rPr>
        <w:t>, when required, for incoming and outgoing mobile participants</w:t>
      </w:r>
      <w:r w:rsidRPr="004340C0">
        <w:rPr>
          <w:rFonts w:ascii="Verdana" w:hAnsi="Verdana"/>
          <w:sz w:val="20"/>
          <w:szCs w:val="20"/>
          <w:lang w:eastAsia="en-GB"/>
        </w:rPr>
        <w:t>, according to the requirements of the Erasmus Charter for Higher Education</w:t>
      </w:r>
      <w:r w:rsidRPr="004340C0">
        <w:rPr>
          <w:rFonts w:ascii="Verdana"/>
          <w:sz w:val="20"/>
          <w:szCs w:val="20"/>
        </w:rPr>
        <w:t xml:space="preserve"> and, if needed, use project funds in the most inclusive way </w:t>
      </w:r>
      <w:r w:rsidRPr="004340C0">
        <w:rPr>
          <w:rFonts w:ascii="Verdana"/>
          <w:sz w:val="20"/>
          <w:szCs w:val="20"/>
        </w:rPr>
        <w:lastRenderedPageBreak/>
        <w:t>to cover related costs partially or in full.</w:t>
      </w:r>
    </w:p>
    <w:p w:rsidR="00F865D9" w:rsidRPr="004340C0" w:rsidRDefault="00F865D9" w:rsidP="00DB1475">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4340C0">
        <w:rPr>
          <w:rFonts w:ascii="Verdana"/>
          <w:sz w:val="20"/>
          <w:szCs w:val="20"/>
        </w:rPr>
        <w:t>Provide assistance related to obtaining</w:t>
      </w:r>
      <w:r w:rsidRPr="004340C0">
        <w:rPr>
          <w:rFonts w:ascii="Verdana"/>
          <w:b/>
          <w:sz w:val="20"/>
          <w:szCs w:val="20"/>
        </w:rPr>
        <w:t xml:space="preserve"> insurance</w:t>
      </w:r>
      <w:r w:rsidRPr="004340C0">
        <w:rPr>
          <w:rFonts w:ascii="Verdana"/>
          <w:sz w:val="20"/>
          <w:szCs w:val="20"/>
        </w:rPr>
        <w:t>, when required, for incoming and outgoing mobile participants</w:t>
      </w:r>
      <w:r w:rsidRPr="004340C0">
        <w:rPr>
          <w:rFonts w:ascii="Verdana" w:hAnsi="Verdana"/>
          <w:sz w:val="20"/>
          <w:szCs w:val="20"/>
          <w:lang w:eastAsia="en-GB"/>
        </w:rPr>
        <w:t>, according to the requirements of the Erasmus Charter for Higher Education</w:t>
      </w:r>
      <w:r w:rsidRPr="004340C0">
        <w:rPr>
          <w:rFonts w:ascii="Verdana"/>
          <w:sz w:val="20"/>
          <w:szCs w:val="20"/>
        </w:rPr>
        <w:t xml:space="preserve"> and use project funds in the most inclusive way to cover related costs partially or in full. </w:t>
      </w:r>
      <w:r w:rsidRPr="004340C0">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Listenabsatz"/>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02"/>
        <w:gridCol w:w="5670"/>
      </w:tblGrid>
      <w:tr w:rsidR="00190C3E" w:rsidRPr="00B835A3" w:rsidTr="00B10D40">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85"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02"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D74A11" w:rsidRPr="00B835A3" w:rsidTr="00B10D40">
        <w:trPr>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Accommodation</w:t>
            </w:r>
          </w:p>
        </w:tc>
        <w:tc>
          <w:tcPr>
            <w:tcW w:w="1585" w:type="dxa"/>
            <w:shd w:val="clear" w:color="auto" w:fill="auto"/>
          </w:tcPr>
          <w:p w:rsidR="00D74A11" w:rsidRPr="00B835A3" w:rsidRDefault="00397D2C" w:rsidP="003C199E">
            <w:pPr>
              <w:rPr>
                <w:rFonts w:ascii="Verdana" w:hAnsi="Verdana"/>
                <w:sz w:val="20"/>
                <w:lang w:val="en-GB"/>
              </w:rPr>
            </w:pPr>
            <w:r>
              <w:rPr>
                <w:rFonts w:ascii="Verdana" w:hAnsi="Verdana"/>
                <w:sz w:val="20"/>
                <w:lang w:val="en-GB"/>
              </w:rPr>
              <w:t xml:space="preserve">D </w:t>
            </w:r>
            <w:r w:rsidR="00D74A11">
              <w:rPr>
                <w:rFonts w:ascii="Verdana" w:hAnsi="Verdana"/>
                <w:sz w:val="20"/>
                <w:lang w:val="en-GB"/>
              </w:rPr>
              <w:t>BREMEN01</w:t>
            </w:r>
          </w:p>
        </w:tc>
        <w:tc>
          <w:tcPr>
            <w:tcW w:w="3802" w:type="dxa"/>
            <w:shd w:val="clear" w:color="auto" w:fill="auto"/>
          </w:tcPr>
          <w:p w:rsidR="00D74A11" w:rsidRPr="00B835A3" w:rsidRDefault="00AB69A8" w:rsidP="003C199E">
            <w:pPr>
              <w:rPr>
                <w:rFonts w:ascii="Verdana" w:hAnsi="Verdana"/>
                <w:sz w:val="20"/>
                <w:lang w:val="en-GB"/>
              </w:rPr>
            </w:pPr>
            <w:r>
              <w:rPr>
                <w:rFonts w:ascii="Verdana" w:hAnsi="Verdana"/>
                <w:sz w:val="20"/>
                <w:lang w:val="en-GB"/>
              </w:rPr>
              <w:t>incoming@uni-bremen.de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https://www.uni-bremen.de/en/university/campus/housing</w:t>
            </w:r>
          </w:p>
        </w:tc>
      </w:tr>
      <w:tr w:rsidR="00D74A11" w:rsidRPr="00B835A3" w:rsidTr="00B10D40">
        <w:trPr>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B835A3" w:rsidRDefault="00D74A11" w:rsidP="003C199E">
            <w:pPr>
              <w:rPr>
                <w:rFonts w:ascii="Verdana" w:hAnsi="Verdana"/>
                <w:sz w:val="20"/>
                <w:lang w:val="en-GB"/>
              </w:rPr>
            </w:pPr>
          </w:p>
        </w:tc>
      </w:tr>
      <w:tr w:rsidR="00D74A11" w:rsidRPr="00B835A3" w:rsidTr="00B10D40">
        <w:trPr>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Language Support</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AB69A8" w:rsidP="003C199E">
            <w:pPr>
              <w:rPr>
                <w:rFonts w:ascii="Verdana" w:hAnsi="Verdana"/>
                <w:sz w:val="20"/>
                <w:lang w:val="en-GB"/>
              </w:rPr>
            </w:pPr>
            <w:r>
              <w:rPr>
                <w:rFonts w:ascii="Verdana" w:hAnsi="Verdana"/>
                <w:sz w:val="20"/>
                <w:lang w:val="en-GB"/>
              </w:rPr>
              <w:t>incoming@uni-bremen.de</w:t>
            </w:r>
          </w:p>
        </w:tc>
        <w:tc>
          <w:tcPr>
            <w:tcW w:w="5670" w:type="dxa"/>
            <w:shd w:val="clear" w:color="auto" w:fill="auto"/>
          </w:tcPr>
          <w:p w:rsidR="00D74A11" w:rsidRPr="00B835A3" w:rsidRDefault="00D74A11" w:rsidP="003C199E">
            <w:pPr>
              <w:rPr>
                <w:rFonts w:ascii="Verdana" w:hAnsi="Verdana"/>
                <w:sz w:val="20"/>
                <w:lang w:val="en-GB"/>
              </w:rPr>
            </w:pPr>
            <w:r w:rsidRPr="00D74A11">
              <w:rPr>
                <w:rFonts w:ascii="Verdana" w:hAnsi="Verdana"/>
                <w:sz w:val="20"/>
                <w:lang w:val="en-GB"/>
              </w:rPr>
              <w:t>https://www.uni-bremen.de/en/language-centre-of-the-universities-in-the-land-of-bremen</w:t>
            </w:r>
          </w:p>
        </w:tc>
      </w:tr>
      <w:tr w:rsidR="00D74A11" w:rsidRPr="00B835A3" w:rsidTr="00B10D40">
        <w:trPr>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B835A3" w:rsidRDefault="00D74A11" w:rsidP="003C199E">
            <w:pPr>
              <w:rPr>
                <w:rFonts w:ascii="Verdana" w:hAnsi="Verdana"/>
                <w:sz w:val="20"/>
                <w:lang w:val="en-GB"/>
              </w:rPr>
            </w:pPr>
          </w:p>
        </w:tc>
      </w:tr>
      <w:tr w:rsidR="00D74A11" w:rsidRPr="00B835A3" w:rsidTr="00B10D40">
        <w:trPr>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Visa</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AB69A8" w:rsidP="003C199E">
            <w:pPr>
              <w:rPr>
                <w:rFonts w:ascii="Verdana" w:hAnsi="Verdana"/>
                <w:sz w:val="20"/>
                <w:lang w:val="en-GB"/>
              </w:rPr>
            </w:pPr>
            <w:r>
              <w:rPr>
                <w:rFonts w:ascii="Verdana" w:hAnsi="Verdana"/>
                <w:sz w:val="20"/>
                <w:lang w:val="en-GB"/>
              </w:rPr>
              <w:t>incoming@uni-bremen.de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D74A11" w:rsidRPr="00B835A3" w:rsidTr="00B10D40">
        <w:trPr>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9F571D" w:rsidRDefault="00D74A11" w:rsidP="003C199E">
            <w:pPr>
              <w:rPr>
                <w:rFonts w:ascii="Verdana" w:hAnsi="Verdana"/>
                <w:sz w:val="20"/>
                <w:lang w:val="en-GB"/>
              </w:rPr>
            </w:pPr>
          </w:p>
        </w:tc>
      </w:tr>
      <w:tr w:rsidR="00D74A11" w:rsidRPr="00B835A3" w:rsidTr="00B10D40">
        <w:trPr>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Insurance</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AB69A8" w:rsidP="003C199E">
            <w:pPr>
              <w:rPr>
                <w:rFonts w:ascii="Verdana" w:hAnsi="Verdana"/>
                <w:sz w:val="20"/>
                <w:lang w:val="en-GB"/>
              </w:rPr>
            </w:pPr>
            <w:r>
              <w:rPr>
                <w:rFonts w:ascii="Verdana" w:hAnsi="Verdana"/>
                <w:sz w:val="20"/>
                <w:lang w:val="en-GB"/>
              </w:rPr>
              <w:t>incoming@uni-bremen.de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D74A11" w:rsidRPr="00B835A3" w:rsidTr="00B10D40">
        <w:trPr>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9F571D" w:rsidRDefault="00D74A11" w:rsidP="003C199E">
            <w:pPr>
              <w:rPr>
                <w:rFonts w:ascii="Verdana" w:hAnsi="Verdana"/>
                <w:sz w:val="20"/>
                <w:lang w:val="en-GB"/>
              </w:rPr>
            </w:pPr>
          </w:p>
        </w:tc>
      </w:tr>
      <w:tr w:rsidR="00D74A11" w:rsidRPr="00B835A3" w:rsidTr="00B10D40">
        <w:trPr>
          <w:trHeight w:val="422"/>
        </w:trPr>
        <w:tc>
          <w:tcPr>
            <w:tcW w:w="2410" w:type="dxa"/>
            <w:vMerge w:val="restart"/>
            <w:shd w:val="clear" w:color="auto" w:fill="auto"/>
          </w:tcPr>
          <w:p w:rsidR="00D74A11" w:rsidRPr="00B835A3" w:rsidRDefault="00D74A11" w:rsidP="00D74A11">
            <w:pPr>
              <w:rPr>
                <w:rFonts w:ascii="Verdana" w:hAnsi="Verdana"/>
                <w:sz w:val="20"/>
                <w:lang w:val="en-GB"/>
              </w:rPr>
            </w:pPr>
            <w:r>
              <w:rPr>
                <w:rFonts w:ascii="Verdana" w:hAnsi="Verdana"/>
                <w:sz w:val="20"/>
                <w:lang w:val="en-GB"/>
              </w:rPr>
              <w:t>Inclusion of participants with fewer opportunities</w:t>
            </w:r>
          </w:p>
        </w:tc>
        <w:tc>
          <w:tcPr>
            <w:tcW w:w="1585" w:type="dxa"/>
            <w:shd w:val="clear" w:color="auto" w:fill="auto"/>
          </w:tcPr>
          <w:p w:rsidR="00D74A11" w:rsidRPr="00B835A3" w:rsidRDefault="00D74A11" w:rsidP="00D74A11">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1C0E24" w:rsidRDefault="00D74A11" w:rsidP="00D74A11">
            <w:pPr>
              <w:rPr>
                <w:rFonts w:ascii="Verdana" w:hAnsi="Verdana"/>
                <w:sz w:val="20"/>
                <w:szCs w:val="20"/>
                <w:lang w:val="en-GB"/>
              </w:rPr>
            </w:pPr>
            <w:r w:rsidRPr="001C0E24">
              <w:rPr>
                <w:rFonts w:ascii="Verdana" w:hAnsi="Verdana"/>
                <w:sz w:val="20"/>
                <w:szCs w:val="20"/>
                <w:lang w:val="en-GB"/>
              </w:rPr>
              <w:t xml:space="preserve"> </w:t>
            </w:r>
            <w:r w:rsidR="00AB69A8">
              <w:rPr>
                <w:rFonts w:ascii="Verdana" w:hAnsi="Verdana"/>
                <w:sz w:val="20"/>
                <w:lang w:val="en-GB"/>
              </w:rPr>
              <w:t>incoming@uni-bremen.de</w:t>
            </w:r>
          </w:p>
        </w:tc>
        <w:tc>
          <w:tcPr>
            <w:tcW w:w="5670" w:type="dxa"/>
            <w:shd w:val="clear" w:color="auto" w:fill="auto"/>
          </w:tcPr>
          <w:p w:rsidR="00D74A11" w:rsidRPr="00D74A11" w:rsidRDefault="00D74A11" w:rsidP="00D74A11">
            <w:pPr>
              <w:rPr>
                <w:rFonts w:ascii="Verdana" w:hAnsi="Verdana"/>
                <w:sz w:val="20"/>
                <w:szCs w:val="20"/>
                <w:lang w:eastAsia="en-US"/>
              </w:rPr>
            </w:pPr>
            <w:r w:rsidRPr="00D74A11">
              <w:rPr>
                <w:rFonts w:ascii="Verdana" w:hAnsi="Verdana"/>
                <w:sz w:val="20"/>
                <w:szCs w:val="20"/>
                <w:lang w:eastAsia="en-US"/>
              </w:rPr>
              <w:t xml:space="preserve">www.uni-bremen.de/en/studies/all-about-studying/barrier-free-studies-1 </w:t>
            </w:r>
          </w:p>
          <w:p w:rsidR="00D74A11" w:rsidRPr="00D74A11" w:rsidRDefault="00D74A11" w:rsidP="00D74A11">
            <w:pPr>
              <w:rPr>
                <w:rFonts w:ascii="Verdana" w:hAnsi="Verdana"/>
                <w:sz w:val="20"/>
                <w:szCs w:val="20"/>
                <w:lang w:val="en-GB"/>
              </w:rPr>
            </w:pPr>
            <w:r w:rsidRPr="00D74A11">
              <w:rPr>
                <w:rFonts w:ascii="Verdana" w:hAnsi="Verdana"/>
                <w:sz w:val="20"/>
                <w:szCs w:val="20"/>
                <w:lang w:eastAsia="en-US"/>
              </w:rPr>
              <w:t>https://www.uni-bremen.de/en/office-for-students-with-disabilities-or-chronic-diseases-kis</w:t>
            </w:r>
          </w:p>
        </w:tc>
      </w:tr>
      <w:tr w:rsidR="00D74A11" w:rsidRPr="00B835A3" w:rsidTr="00B10D40">
        <w:trPr>
          <w:trHeight w:val="422"/>
        </w:trPr>
        <w:tc>
          <w:tcPr>
            <w:tcW w:w="2410" w:type="dxa"/>
            <w:vMerge/>
            <w:shd w:val="clear" w:color="auto" w:fill="auto"/>
          </w:tcPr>
          <w:p w:rsidR="00D74A11" w:rsidRDefault="00D74A11" w:rsidP="00D74A11">
            <w:pPr>
              <w:rPr>
                <w:rFonts w:ascii="Verdana" w:hAnsi="Verdana"/>
                <w:sz w:val="20"/>
                <w:lang w:val="en-GB"/>
              </w:rPr>
            </w:pPr>
          </w:p>
        </w:tc>
        <w:tc>
          <w:tcPr>
            <w:tcW w:w="1585" w:type="dxa"/>
            <w:shd w:val="clear" w:color="auto" w:fill="auto"/>
          </w:tcPr>
          <w:p w:rsidR="00D74A11" w:rsidRPr="00B835A3" w:rsidRDefault="00D74A11" w:rsidP="00D74A11">
            <w:pPr>
              <w:rPr>
                <w:rFonts w:ascii="Verdana" w:hAnsi="Verdana"/>
                <w:sz w:val="20"/>
                <w:lang w:val="en-GB"/>
              </w:rPr>
            </w:pPr>
          </w:p>
        </w:tc>
        <w:tc>
          <w:tcPr>
            <w:tcW w:w="3802" w:type="dxa"/>
            <w:shd w:val="clear" w:color="auto" w:fill="auto"/>
          </w:tcPr>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e.g. available infrastructure for:</w:t>
            </w:r>
          </w:p>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Reduced mobility or hearing/visual impairments,</w:t>
            </w:r>
          </w:p>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students/staff with children, etc.</w:t>
            </w:r>
          </w:p>
        </w:tc>
        <w:tc>
          <w:tcPr>
            <w:tcW w:w="5670" w:type="dxa"/>
            <w:shd w:val="clear" w:color="auto" w:fill="auto"/>
          </w:tcPr>
          <w:p w:rsidR="00D74A11" w:rsidRPr="001C0E24" w:rsidRDefault="00D74A11" w:rsidP="00D74A11">
            <w:pPr>
              <w:rPr>
                <w:rFonts w:ascii="Verdana" w:hAnsi="Verdana"/>
                <w:sz w:val="20"/>
                <w:szCs w:val="20"/>
                <w:lang w:val="en-GB"/>
              </w:rPr>
            </w:pPr>
          </w:p>
        </w:tc>
      </w:tr>
      <w:tr w:rsidR="009F0C0B" w:rsidRPr="00B835A3" w:rsidTr="00B10D40">
        <w:trPr>
          <w:trHeight w:val="422"/>
        </w:trPr>
        <w:tc>
          <w:tcPr>
            <w:tcW w:w="2410" w:type="dxa"/>
            <w:shd w:val="clear" w:color="auto" w:fill="auto"/>
          </w:tcPr>
          <w:p w:rsidR="009F0C0B" w:rsidRPr="00540455" w:rsidRDefault="009F0C0B" w:rsidP="00BA17AC">
            <w:pPr>
              <w:rPr>
                <w:rFonts w:ascii="Verdana" w:hAnsi="Verdana"/>
                <w:sz w:val="16"/>
                <w:szCs w:val="16"/>
                <w:lang w:val="en-GB"/>
              </w:rPr>
            </w:pPr>
            <w:r w:rsidRPr="00D97D8A">
              <w:rPr>
                <w:rFonts w:ascii="Verdana" w:hAnsi="Verdana"/>
                <w:sz w:val="20"/>
                <w:szCs w:val="16"/>
                <w:lang w:val="en-GB"/>
              </w:rPr>
              <w:t>Alumni Information</w:t>
            </w:r>
          </w:p>
        </w:tc>
        <w:tc>
          <w:tcPr>
            <w:tcW w:w="1585" w:type="dxa"/>
            <w:shd w:val="clear" w:color="auto" w:fill="auto"/>
          </w:tcPr>
          <w:p w:rsidR="009F0C0B" w:rsidRPr="00B835A3" w:rsidRDefault="009F0C0B" w:rsidP="00D74A11">
            <w:pPr>
              <w:rPr>
                <w:rFonts w:ascii="Verdana" w:hAnsi="Verdana"/>
                <w:sz w:val="20"/>
                <w:lang w:val="en-GB"/>
              </w:rPr>
            </w:pPr>
          </w:p>
        </w:tc>
        <w:tc>
          <w:tcPr>
            <w:tcW w:w="3802" w:type="dxa"/>
            <w:shd w:val="clear" w:color="auto" w:fill="auto"/>
          </w:tcPr>
          <w:p w:rsidR="009F0C0B" w:rsidRPr="001C0E24" w:rsidRDefault="009F0C0B" w:rsidP="00D74A11">
            <w:pPr>
              <w:rPr>
                <w:rFonts w:ascii="Verdana" w:hAnsi="Verdana"/>
                <w:sz w:val="20"/>
                <w:szCs w:val="20"/>
                <w:lang w:val="en-GB"/>
              </w:rPr>
            </w:pPr>
          </w:p>
        </w:tc>
        <w:tc>
          <w:tcPr>
            <w:tcW w:w="5670" w:type="dxa"/>
            <w:shd w:val="clear" w:color="auto" w:fill="auto"/>
          </w:tcPr>
          <w:p w:rsidR="009F0C0B" w:rsidRPr="001C0E24" w:rsidRDefault="009F0C0B" w:rsidP="00D74A11">
            <w:pPr>
              <w:rPr>
                <w:rFonts w:ascii="Verdana" w:hAnsi="Verdana"/>
                <w:sz w:val="20"/>
                <w:szCs w:val="20"/>
                <w:lang w:val="en-GB"/>
              </w:rPr>
            </w:pPr>
            <w:r w:rsidRPr="000613BB">
              <w:rPr>
                <w:rFonts w:asciiTheme="minorHAnsi" w:hAnsiTheme="minorHAnsi" w:cstheme="minorHAnsi"/>
                <w:sz w:val="20"/>
                <w:szCs w:val="20"/>
              </w:rPr>
              <w:t>https://www.uni-bremen.de/en/alumni</w:t>
            </w:r>
          </w:p>
        </w:tc>
      </w:tr>
    </w:tbl>
    <w:p w:rsidR="003F6736" w:rsidRDefault="00F865D9" w:rsidP="00190C3E">
      <w:pPr>
        <w:rPr>
          <w:rFonts w:ascii="Verdana"/>
          <w:sz w:val="20"/>
          <w:szCs w:val="20"/>
        </w:rPr>
      </w:pPr>
      <w:r w:rsidDel="00F865D9">
        <w:rPr>
          <w:rFonts w:ascii="Verdana"/>
          <w:sz w:val="20"/>
          <w:szCs w:val="20"/>
        </w:rPr>
        <w:t xml:space="preserve"> </w:t>
      </w:r>
    </w:p>
    <w:p w:rsidR="00D74A11" w:rsidRDefault="00D74A11" w:rsidP="00190C3E">
      <w:pPr>
        <w:rPr>
          <w:rFonts w:ascii="Verdana"/>
          <w:sz w:val="20"/>
          <w:szCs w:val="20"/>
        </w:rPr>
      </w:pPr>
    </w:p>
    <w:p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rsidR="00C81D65" w:rsidRPr="00C81D65" w:rsidRDefault="00C81D65" w:rsidP="006707BC">
      <w:pPr>
        <w:pStyle w:val="Listenabsatz"/>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6"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2"/>
      </w:tblGrid>
      <w:tr w:rsidR="00866BFC" w:rsidRPr="0005146B" w:rsidTr="0005146B">
        <w:tc>
          <w:tcPr>
            <w:tcW w:w="13176" w:type="dxa"/>
            <w:shd w:val="clear" w:color="auto" w:fill="auto"/>
          </w:tcPr>
          <w:p w:rsidR="00866BFC" w:rsidRPr="00AB69A8" w:rsidRDefault="00AB69A8" w:rsidP="00866BFC">
            <w:pPr>
              <w:rPr>
                <w:rFonts w:ascii="Verdana" w:eastAsia="Verdana" w:hAnsi="Verdana" w:cs="Verdana"/>
                <w:iCs/>
                <w:sz w:val="20"/>
                <w:szCs w:val="20"/>
              </w:rPr>
            </w:pPr>
            <w:r>
              <w:rPr>
                <w:rFonts w:ascii="Verdana" w:eastAsia="Verdana" w:hAnsi="Verdana" w:cs="Verdana"/>
                <w:iCs/>
                <w:sz w:val="20"/>
                <w:szCs w:val="20"/>
              </w:rPr>
              <w:t>D-BREMEN01: European Credit Transfer System</w:t>
            </w:r>
          </w:p>
        </w:tc>
      </w:tr>
      <w:tr w:rsidR="00AB69A8" w:rsidRPr="0005146B" w:rsidTr="0005146B">
        <w:tc>
          <w:tcPr>
            <w:tcW w:w="13176" w:type="dxa"/>
            <w:shd w:val="clear" w:color="auto" w:fill="auto"/>
          </w:tcPr>
          <w:p w:rsidR="00AB69A8" w:rsidRDefault="00AB69A8" w:rsidP="00866BFC">
            <w:pPr>
              <w:rPr>
                <w:rFonts w:ascii="Verdana" w:eastAsia="Verdana" w:hAnsi="Verdana" w:cs="Verdana"/>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enabsatz"/>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A75919">
      <w:pPr>
        <w:autoSpaceDE w:val="0"/>
        <w:autoSpaceDN w:val="0"/>
        <w:adjustRightInd w:val="0"/>
        <w:spacing w:after="12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7"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8" w:history="1">
        <w:r w:rsidR="00D76120" w:rsidRPr="00F241DB">
          <w:rPr>
            <w:rStyle w:val="Hyperlink"/>
            <w:rFonts w:ascii="Verdana" w:hAnsi="Verdana"/>
            <w:sz w:val="20"/>
            <w:lang w:val="en-GB"/>
          </w:rPr>
          <w:t>ECTS users’ guide</w:t>
        </w:r>
      </w:hyperlink>
      <w:r w:rsidR="0097630C">
        <w:rPr>
          <w:rStyle w:val="Funotenzeichen"/>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D74A11" w:rsidP="00A400DF">
            <w:pPr>
              <w:rPr>
                <w:rFonts w:ascii="Verdana" w:hAnsi="Verdana"/>
                <w:sz w:val="20"/>
                <w:lang w:val="en-GB"/>
              </w:rPr>
            </w:pPr>
            <w:r>
              <w:rPr>
                <w:rFonts w:ascii="Verdana" w:hAnsi="Verdana"/>
                <w:sz w:val="20"/>
                <w:lang w:val="en-GB"/>
              </w:rPr>
              <w:t>D BREMEN01</w:t>
            </w: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AB69A8" w:rsidRPr="00173FCA" w:rsidRDefault="00AB69A8" w:rsidP="0029445F">
            <w:pPr>
              <w:tabs>
                <w:tab w:val="left" w:pos="284"/>
              </w:tabs>
              <w:spacing w:after="0" w:line="360" w:lineRule="auto"/>
              <w:rPr>
                <w:rFonts w:ascii="Arial" w:hAnsi="Arial"/>
                <w:b/>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264"/>
              <w:gridCol w:w="2241"/>
            </w:tblGrid>
            <w:tr w:rsidR="00AB69A8" w:rsidRPr="009D29C2" w:rsidTr="002C09ED">
              <w:tc>
                <w:tcPr>
                  <w:tcW w:w="2519"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Mark</w:t>
                  </w:r>
                </w:p>
              </w:tc>
              <w:tc>
                <w:tcPr>
                  <w:tcW w:w="2556"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German</w:t>
                  </w:r>
                </w:p>
              </w:tc>
              <w:tc>
                <w:tcPr>
                  <w:tcW w:w="2551"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English translation</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1</w:t>
                  </w:r>
                  <w:r>
                    <w:rPr>
                      <w:rFonts w:ascii="Arial" w:hAnsi="Arial"/>
                      <w:bCs/>
                      <w:sz w:val="20"/>
                      <w:szCs w:val="20"/>
                    </w:rPr>
                    <w:t>; 1,3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Sehr Gut</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Very 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1,7;  </w:t>
                  </w:r>
                  <w:r w:rsidRPr="009D29C2">
                    <w:rPr>
                      <w:rFonts w:ascii="Arial" w:hAnsi="Arial"/>
                      <w:bCs/>
                      <w:sz w:val="20"/>
                      <w:szCs w:val="20"/>
                    </w:rPr>
                    <w:t>2</w:t>
                  </w:r>
                  <w:r>
                    <w:rPr>
                      <w:rFonts w:ascii="Arial" w:hAnsi="Arial"/>
                      <w:bCs/>
                      <w:sz w:val="20"/>
                      <w:szCs w:val="20"/>
                    </w:rPr>
                    <w:t>;  2,3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 xml:space="preserve">Gut </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2,7;  </w:t>
                  </w:r>
                  <w:r w:rsidRPr="009D29C2">
                    <w:rPr>
                      <w:rFonts w:ascii="Arial" w:hAnsi="Arial"/>
                      <w:bCs/>
                      <w:sz w:val="20"/>
                      <w:szCs w:val="20"/>
                    </w:rPr>
                    <w:t>3</w:t>
                  </w:r>
                  <w:r>
                    <w:rPr>
                      <w:rFonts w:ascii="Arial" w:hAnsi="Arial"/>
                      <w:bCs/>
                      <w:sz w:val="20"/>
                      <w:szCs w:val="20"/>
                    </w:rPr>
                    <w:t>;  3,3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B</w:t>
                  </w:r>
                  <w:r w:rsidRPr="009D29C2">
                    <w:rPr>
                      <w:rFonts w:ascii="Arial" w:hAnsi="Arial"/>
                      <w:bCs/>
                      <w:sz w:val="20"/>
                      <w:szCs w:val="20"/>
                    </w:rPr>
                    <w:t>efriedigend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Satisfactory</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3,7;  </w:t>
                  </w:r>
                  <w:r w:rsidRPr="009D29C2">
                    <w:rPr>
                      <w:rFonts w:ascii="Arial" w:hAnsi="Arial"/>
                      <w:bCs/>
                      <w:sz w:val="20"/>
                      <w:szCs w:val="20"/>
                    </w:rPr>
                    <w:t>4</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Sufficient</w:t>
                  </w:r>
                </w:p>
              </w:tc>
            </w:tr>
            <w:tr w:rsidR="00AB69A8" w:rsidRPr="009D29C2" w:rsidTr="002C09ED">
              <w:tc>
                <w:tcPr>
                  <w:tcW w:w="2519" w:type="dxa"/>
                  <w:shd w:val="clear" w:color="auto" w:fill="auto"/>
                </w:tcPr>
                <w:p w:rsidR="00AB69A8"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5</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Nicht 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Not sufficient</w:t>
                  </w:r>
                </w:p>
              </w:tc>
            </w:tr>
          </w:tbl>
          <w:p w:rsidR="00AB69A8" w:rsidRPr="00AB69A8" w:rsidRDefault="00AB69A8" w:rsidP="00AB69A8">
            <w:pPr>
              <w:tabs>
                <w:tab w:val="left" w:pos="284"/>
              </w:tabs>
              <w:spacing w:before="120" w:after="120" w:line="360" w:lineRule="auto"/>
              <w:rPr>
                <w:rFonts w:ascii="Arial" w:hAnsi="Arial"/>
                <w:b/>
                <w:bCs/>
              </w:rPr>
            </w:pPr>
            <w:r>
              <w:rPr>
                <w:rFonts w:ascii="Arial" w:hAnsi="Arial"/>
                <w:b/>
                <w:bCs/>
              </w:rPr>
              <w:tab/>
            </w:r>
            <w:r w:rsidRPr="00963807">
              <w:rPr>
                <w:rFonts w:ascii="Arial" w:hAnsi="Arial"/>
                <w:sz w:val="20"/>
                <w:szCs w:val="20"/>
              </w:rPr>
              <w:t>An ECTS grading scale is not available.</w:t>
            </w:r>
            <w:r>
              <w:rPr>
                <w:rFonts w:ascii="Arial" w:hAnsi="Arial"/>
                <w:b/>
                <w:bCs/>
              </w:rPr>
              <w:t xml:space="preserve"> </w:t>
            </w:r>
          </w:p>
          <w:p w:rsidR="00274517" w:rsidRPr="00944070" w:rsidRDefault="00AB69A8" w:rsidP="00A400DF">
            <w:pPr>
              <w:rPr>
                <w:rFonts w:ascii="Verdana" w:hAnsi="Verdana"/>
                <w:sz w:val="20"/>
                <w:lang w:val="en-GB"/>
              </w:rPr>
            </w:pPr>
            <w:r>
              <w:rPr>
                <w:rFonts w:ascii="Verdana" w:hAnsi="Verdana"/>
                <w:sz w:val="20"/>
                <w:lang w:val="en-GB"/>
              </w:rPr>
              <w:t xml:space="preserve">More details see annexes for the different study prgrammes: </w:t>
            </w:r>
            <w:r w:rsidR="00D74A11" w:rsidRPr="00D74A11">
              <w:rPr>
                <w:rFonts w:ascii="Verdana" w:hAnsi="Verdana"/>
                <w:sz w:val="20"/>
                <w:lang w:val="en-GB"/>
              </w:rPr>
              <w:t>https://www.uni-bremen.de/en/erasmus/erasmus-contract-documents</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8F6E87" w:rsidRDefault="008F6E87" w:rsidP="00A75919">
      <w:pPr>
        <w:pStyle w:val="Listenabsatz"/>
        <w:widowControl w:val="0"/>
        <w:tabs>
          <w:tab w:val="left" w:pos="-360"/>
        </w:tabs>
        <w:spacing w:after="0"/>
        <w:ind w:left="0"/>
        <w:jc w:val="both"/>
        <w:rPr>
          <w:rFonts w:ascii="Verdana" w:hAnsi="Verdana"/>
          <w:sz w:val="20"/>
          <w:lang w:val="en-GB"/>
        </w:rPr>
      </w:pPr>
    </w:p>
    <w:p w:rsidR="00A75919" w:rsidRDefault="00A75919" w:rsidP="00A75919">
      <w:pPr>
        <w:pStyle w:val="Listenabsatz"/>
        <w:widowControl w:val="0"/>
        <w:tabs>
          <w:tab w:val="left" w:pos="-360"/>
        </w:tabs>
        <w:spacing w:after="0"/>
        <w:ind w:left="0"/>
        <w:jc w:val="both"/>
        <w:rPr>
          <w:rFonts w:ascii="Verdana" w:hAnsi="Verdana"/>
          <w:color w:val="263673"/>
          <w:sz w:val="20"/>
          <w:szCs w:val="20"/>
        </w:rPr>
      </w:pPr>
    </w:p>
    <w:p w:rsidR="00A75919" w:rsidRPr="004268D5" w:rsidRDefault="00A75919" w:rsidP="00A75919">
      <w:pPr>
        <w:pStyle w:val="Listenabsatz"/>
        <w:widowControl w:val="0"/>
        <w:tabs>
          <w:tab w:val="left" w:pos="-360"/>
        </w:tabs>
        <w:spacing w:after="0"/>
        <w:ind w:left="0"/>
        <w:jc w:val="both"/>
        <w:rPr>
          <w:rFonts w:ascii="Verdana" w:hAnsi="Verdana"/>
          <w:color w:val="263673"/>
          <w:sz w:val="20"/>
          <w:szCs w:val="20"/>
        </w:rPr>
      </w:pPr>
    </w:p>
    <w:p w:rsidR="00F241DB" w:rsidRDefault="00527D5B" w:rsidP="00A75919">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p w:rsidR="00A75919" w:rsidRPr="00A75919" w:rsidRDefault="00A75919" w:rsidP="00A75919">
      <w:pPr>
        <w:spacing w:after="120"/>
        <w:ind w:left="283"/>
        <w:rPr>
          <w:rFonts w:ascii="Verdana" w:hAnsi="Verdana"/>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Pr="00F40FE4" w:rsidRDefault="00301092" w:rsidP="00C4617E">
      <w:pPr>
        <w:keepNext/>
        <w:keepLines/>
        <w:tabs>
          <w:tab w:val="left" w:pos="426"/>
        </w:tabs>
        <w:spacing w:after="0"/>
        <w:rPr>
          <w:rFonts w:ascii="Verdana" w:hAnsi="Verdana"/>
          <w:b/>
          <w:color w:val="263673"/>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C4617E">
      <w:pPr>
        <w:spacing w:after="12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AB69A8" w:rsidRPr="00AB69A8" w:rsidRDefault="00AB69A8" w:rsidP="00A75919">
      <w:pPr>
        <w:spacing w:after="120"/>
        <w:jc w:val="both"/>
        <w:rPr>
          <w:rFonts w:ascii="Verdana" w:hAnsi="Verdana"/>
          <w:sz w:val="20"/>
          <w:lang w:val="en-GB"/>
        </w:rPr>
      </w:pPr>
      <w:r>
        <w:rPr>
          <w:rFonts w:ascii="Verdana" w:hAnsi="Verdana"/>
          <w:color w:val="000000"/>
          <w:sz w:val="20"/>
          <w:lang w:val="en-GB"/>
        </w:rPr>
        <w:t>In</w:t>
      </w:r>
      <w:r w:rsidRPr="00AB69A8">
        <w:rPr>
          <w:rFonts w:ascii="Verdana" w:hAnsi="Verdana"/>
          <w:sz w:val="20"/>
          <w:lang w:val="en-GB"/>
        </w:rPr>
        <w:t xml:space="preserve">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w:t>
      </w:r>
      <w:r>
        <w:rPr>
          <w:rFonts w:ascii="Verdana" w:hAnsi="Verdana"/>
          <w:sz w:val="20"/>
          <w:lang w:val="en-GB"/>
        </w:rPr>
        <w:t>onsible in case of a conflict.</w:t>
      </w:r>
    </w:p>
    <w:p w:rsidR="00AB69A8" w:rsidRDefault="00AB69A8" w:rsidP="00C4617E">
      <w:pPr>
        <w:spacing w:after="0"/>
        <w:jc w:val="both"/>
        <w:rPr>
          <w:rFonts w:ascii="Verdana" w:hAnsi="Verdana"/>
          <w:i/>
          <w:sz w:val="20"/>
          <w:lang w:val="en-GB"/>
        </w:rPr>
      </w:pPr>
    </w:p>
    <w:p w:rsidR="008F6E87" w:rsidRPr="004268D5" w:rsidRDefault="008F6E87" w:rsidP="00A75919">
      <w:pPr>
        <w:spacing w:after="12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8"/>
        <w:gridCol w:w="2667"/>
        <w:gridCol w:w="1185"/>
        <w:gridCol w:w="7037"/>
      </w:tblGrid>
      <w:tr w:rsidR="008F6E87" w:rsidRPr="00944070" w:rsidTr="00FA79B0">
        <w:trPr>
          <w:trHeight w:val="807"/>
        </w:trPr>
        <w:tc>
          <w:tcPr>
            <w:tcW w:w="2578"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66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unotenzeichen"/>
                <w:rFonts w:ascii="Verdana" w:hAnsi="Verdana"/>
                <w:b/>
                <w:bCs/>
                <w:color w:val="FFFFFF"/>
                <w:lang w:val="en-GB"/>
              </w:rPr>
              <w:footnoteReference w:id="13"/>
            </w:r>
          </w:p>
        </w:tc>
      </w:tr>
      <w:tr w:rsidR="008F6E87" w:rsidRPr="00944070" w:rsidTr="00FA79B0">
        <w:trPr>
          <w:trHeight w:val="445"/>
        </w:trPr>
        <w:tc>
          <w:tcPr>
            <w:tcW w:w="2578" w:type="dxa"/>
            <w:shd w:val="clear" w:color="auto" w:fill="auto"/>
          </w:tcPr>
          <w:p w:rsidR="00D63E2E" w:rsidRDefault="00D63E2E" w:rsidP="00D63E2E">
            <w:pPr>
              <w:spacing w:after="120"/>
              <w:rPr>
                <w:rFonts w:ascii="Verdana" w:hAnsi="Verdana"/>
                <w:sz w:val="20"/>
                <w:lang w:val="en-GB"/>
              </w:rPr>
            </w:pPr>
          </w:p>
          <w:p w:rsidR="008F6E87" w:rsidRPr="00944070" w:rsidRDefault="00680F05" w:rsidP="00D63E2E">
            <w:pPr>
              <w:spacing w:after="120"/>
              <w:rPr>
                <w:rFonts w:ascii="Verdana" w:hAnsi="Verdana"/>
                <w:sz w:val="20"/>
                <w:lang w:val="en-GB"/>
              </w:rPr>
            </w:pPr>
            <w:r>
              <w:rPr>
                <w:rFonts w:ascii="Verdana" w:hAnsi="Verdana"/>
                <w:sz w:val="20"/>
                <w:lang w:val="en-GB"/>
              </w:rPr>
              <w:t>D BREMEN01</w:t>
            </w:r>
          </w:p>
        </w:tc>
        <w:tc>
          <w:tcPr>
            <w:tcW w:w="2667" w:type="dxa"/>
            <w:shd w:val="clear" w:color="auto" w:fill="auto"/>
          </w:tcPr>
          <w:p w:rsidR="00D63E2E" w:rsidRDefault="00FA79B0"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Institutional Erasmus Coordinator</w:t>
            </w:r>
          </w:p>
          <w:p w:rsidR="00680F05" w:rsidRPr="000C656A" w:rsidRDefault="00680F05"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Barbara Hasenm</w:t>
            </w:r>
            <w:r>
              <w:rPr>
                <w:rFonts w:ascii="Verdana" w:hAnsi="Verdana"/>
                <w:color w:val="000000" w:themeColor="text1"/>
                <w:sz w:val="20"/>
                <w:lang w:val="en-GB"/>
              </w:rPr>
              <w:t>ü</w:t>
            </w:r>
            <w:r w:rsidRPr="000C656A">
              <w:rPr>
                <w:rFonts w:ascii="Verdana" w:hAnsi="Verdana"/>
                <w:color w:val="000000" w:themeColor="text1"/>
                <w:sz w:val="20"/>
                <w:lang w:val="en-GB"/>
              </w:rPr>
              <w:t>ller</w:t>
            </w:r>
          </w:p>
          <w:p w:rsidR="008F6E87" w:rsidRPr="00944070" w:rsidRDefault="008F6E87" w:rsidP="00D63E2E">
            <w:pPr>
              <w:spacing w:after="120"/>
              <w:rPr>
                <w:rFonts w:ascii="Verdana" w:hAnsi="Verdana"/>
                <w:sz w:val="20"/>
                <w:lang w:val="en-GB"/>
              </w:rPr>
            </w:pPr>
          </w:p>
        </w:tc>
        <w:tc>
          <w:tcPr>
            <w:tcW w:w="1185" w:type="dxa"/>
            <w:shd w:val="clear" w:color="auto" w:fill="auto"/>
          </w:tcPr>
          <w:p w:rsidR="008F6E87" w:rsidRPr="00944070" w:rsidRDefault="008F6E87" w:rsidP="00D63E2E">
            <w:pPr>
              <w:spacing w:after="120"/>
              <w:rPr>
                <w:rFonts w:ascii="Verdana" w:hAnsi="Verdana"/>
                <w:sz w:val="20"/>
                <w:lang w:val="en-GB"/>
              </w:rPr>
            </w:pPr>
          </w:p>
        </w:tc>
        <w:tc>
          <w:tcPr>
            <w:tcW w:w="7037" w:type="dxa"/>
            <w:shd w:val="clear" w:color="auto" w:fill="auto"/>
          </w:tcPr>
          <w:p w:rsidR="008F6E87" w:rsidRPr="00944070" w:rsidRDefault="008F6E87" w:rsidP="00D63E2E">
            <w:pPr>
              <w:spacing w:after="120"/>
              <w:rPr>
                <w:rFonts w:ascii="Verdana" w:hAnsi="Verdana"/>
                <w:sz w:val="20"/>
                <w:lang w:val="en-GB"/>
              </w:rPr>
            </w:pPr>
          </w:p>
        </w:tc>
      </w:tr>
      <w:tr w:rsidR="008F6E87" w:rsidRPr="00944070" w:rsidTr="00FA79B0">
        <w:trPr>
          <w:trHeight w:val="445"/>
        </w:trPr>
        <w:tc>
          <w:tcPr>
            <w:tcW w:w="2578" w:type="dxa"/>
            <w:shd w:val="clear" w:color="auto" w:fill="auto"/>
          </w:tcPr>
          <w:p w:rsidR="008F6E87" w:rsidRPr="00944070" w:rsidRDefault="008F6E87" w:rsidP="003A686C">
            <w:pPr>
              <w:rPr>
                <w:rFonts w:ascii="Verdana" w:hAnsi="Verdana"/>
                <w:sz w:val="20"/>
                <w:lang w:val="en-GB"/>
              </w:rPr>
            </w:pPr>
          </w:p>
        </w:tc>
        <w:tc>
          <w:tcPr>
            <w:tcW w:w="2667"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rsidP="00C4617E">
      <w:pPr>
        <w:spacing w:after="0"/>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63E2E">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4" w:bottom="1134"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26" w:rsidRDefault="00B87526" w:rsidP="001F70BB">
      <w:pPr>
        <w:spacing w:after="0" w:line="240" w:lineRule="auto"/>
      </w:pPr>
      <w:r>
        <w:separator/>
      </w:r>
    </w:p>
  </w:endnote>
  <w:endnote w:type="continuationSeparator" w:id="0">
    <w:p w:rsidR="00B87526" w:rsidRDefault="00B8752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A95EFB">
    <w:pPr>
      <w:pStyle w:val="Fuzeile"/>
      <w:jc w:val="right"/>
    </w:pPr>
    <w:r>
      <w:fldChar w:fldCharType="begin"/>
    </w:r>
    <w:r w:rsidR="00C2587F">
      <w:instrText>PAGE   \* MERGEFORMAT</w:instrText>
    </w:r>
    <w:r>
      <w:fldChar w:fldCharType="separate"/>
    </w:r>
    <w:r w:rsidR="003C7102" w:rsidRPr="003C7102">
      <w:rPr>
        <w:noProof/>
        <w:lang w:val="fr-FR"/>
      </w:rPr>
      <w:t>2</w:t>
    </w:r>
    <w:r>
      <w:fldChar w:fldCharType="end"/>
    </w:r>
  </w:p>
  <w:p w:rsidR="00C2587F" w:rsidRDefault="006707BC" w:rsidP="006707BC">
    <w:pPr>
      <w:pStyle w:val="Fuzeile"/>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26" w:rsidRDefault="00B87526" w:rsidP="001F70BB">
      <w:pPr>
        <w:spacing w:after="0" w:line="240" w:lineRule="auto"/>
      </w:pPr>
      <w:r>
        <w:separator/>
      </w:r>
    </w:p>
  </w:footnote>
  <w:footnote w:type="continuationSeparator" w:id="0">
    <w:p w:rsidR="00B87526" w:rsidRDefault="00B87526" w:rsidP="001F70BB">
      <w:pPr>
        <w:spacing w:after="0" w:line="240" w:lineRule="auto"/>
      </w:pPr>
      <w:r>
        <w:continuationSeparator/>
      </w:r>
    </w:p>
  </w:footnote>
  <w:footnote w:id="1">
    <w:p w:rsidR="0097630C" w:rsidRDefault="0097630C" w:rsidP="0097630C">
      <w:pPr>
        <w:pStyle w:val="Funotentext"/>
        <w:spacing w:after="0"/>
        <w:ind w:left="170" w:hanging="170"/>
        <w:jc w:val="both"/>
      </w:pPr>
      <w:r>
        <w:rPr>
          <w:rStyle w:val="Funotenzeichen"/>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unoten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unoten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unotentext"/>
      </w:pPr>
      <w:r>
        <w:rPr>
          <w:rStyle w:val="Funotenzeichen"/>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unotentext"/>
      </w:pPr>
      <w:r>
        <w:rPr>
          <w:rStyle w:val="Funotenzeichen"/>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unotentext"/>
      </w:pPr>
      <w:r>
        <w:rPr>
          <w:rStyle w:val="Funotenzeichen"/>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unotentext"/>
      </w:pPr>
      <w:r>
        <w:rPr>
          <w:rStyle w:val="Funotenzeichen"/>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unotentext"/>
      </w:pPr>
      <w:r>
        <w:rPr>
          <w:rStyle w:val="Funotenzeichen"/>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unotentext"/>
        <w:rPr>
          <w:color w:val="0000FF"/>
          <w:sz w:val="18"/>
          <w:u w:val="single"/>
        </w:rPr>
      </w:pPr>
      <w:r>
        <w:rPr>
          <w:rStyle w:val="Funotenzeichen"/>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unotentext"/>
      </w:pPr>
      <w:r>
        <w:rPr>
          <w:rStyle w:val="Funotenzeichen"/>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unotentext"/>
      </w:pPr>
      <w:r>
        <w:rPr>
          <w:rStyle w:val="Funotenzeichen"/>
        </w:rPr>
        <w:footnoteRef/>
      </w:r>
      <w:r>
        <w:t xml:space="preserve"> Please specify the deadline for each semester and, if necessary, adapt to </w:t>
      </w:r>
      <w:r w:rsidR="00B7170F">
        <w:t xml:space="preserve">a </w:t>
      </w:r>
      <w:r>
        <w:t>tr</w:t>
      </w:r>
      <w:r w:rsidRPr="003B3ACD">
        <w:t>imester system</w:t>
      </w:r>
      <w:r>
        <w:t>.</w:t>
      </w:r>
    </w:p>
  </w:footnote>
  <w:footnote w:id="10">
    <w:p w:rsidR="00072ADE" w:rsidRPr="000973D2" w:rsidRDefault="00072ADE">
      <w:pPr>
        <w:pStyle w:val="Funotentext"/>
      </w:pPr>
      <w:r>
        <w:rPr>
          <w:rStyle w:val="Funotenzeichen"/>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link"/>
          </w:rPr>
          <w:t>https://ec.europa.eu/programmes/erasmus-plus/resources/implementation-guidelines-erasmus-and-european-solidarity-corps-inclusion-and-diversity_en</w:t>
        </w:r>
      </w:hyperlink>
      <w:r>
        <w:t xml:space="preserve"> </w:t>
      </w:r>
    </w:p>
  </w:footnote>
  <w:footnote w:id="11">
    <w:p w:rsidR="00972460" w:rsidRDefault="00972460">
      <w:pPr>
        <w:pStyle w:val="Funotentext"/>
      </w:pPr>
      <w:r>
        <w:rPr>
          <w:rStyle w:val="Funotenzeichen"/>
        </w:rPr>
        <w:footnoteRef/>
      </w:r>
      <w:r>
        <w:t xml:space="preserve"> The Erasmus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unotentext"/>
      </w:pPr>
      <w:r>
        <w:rPr>
          <w:rStyle w:val="Funotenzeichen"/>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unotentext"/>
      </w:pPr>
      <w:r>
        <w:rPr>
          <w:rStyle w:val="Funotenzeichen"/>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711FC" w:rsidP="00DE63D9">
    <w:pPr>
      <w:pStyle w:val="Kopfzeile"/>
    </w:pPr>
    <w:r>
      <w:rPr>
        <w:noProof/>
        <w:lang w:val="de-DE" w:eastAsia="de-DE"/>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2ADE"/>
    <w:rsid w:val="00073973"/>
    <w:rsid w:val="00074DFE"/>
    <w:rsid w:val="00082B3B"/>
    <w:rsid w:val="00082E18"/>
    <w:rsid w:val="00085ED1"/>
    <w:rsid w:val="00087C3B"/>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4D89"/>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445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97D2C"/>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102"/>
    <w:rsid w:val="003C7E69"/>
    <w:rsid w:val="003C7E77"/>
    <w:rsid w:val="003D01B7"/>
    <w:rsid w:val="003D0A7E"/>
    <w:rsid w:val="003D0A9E"/>
    <w:rsid w:val="003D0C34"/>
    <w:rsid w:val="003D211D"/>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728"/>
    <w:rsid w:val="00414983"/>
    <w:rsid w:val="0041573F"/>
    <w:rsid w:val="00415DD6"/>
    <w:rsid w:val="00416548"/>
    <w:rsid w:val="0042237E"/>
    <w:rsid w:val="00423DB8"/>
    <w:rsid w:val="004249F4"/>
    <w:rsid w:val="004268D5"/>
    <w:rsid w:val="00431B53"/>
    <w:rsid w:val="0043227B"/>
    <w:rsid w:val="00432334"/>
    <w:rsid w:val="00433EF8"/>
    <w:rsid w:val="004340C0"/>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0F05"/>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D20"/>
    <w:rsid w:val="006E0EB5"/>
    <w:rsid w:val="006E0F1D"/>
    <w:rsid w:val="006E1AC1"/>
    <w:rsid w:val="006E22F8"/>
    <w:rsid w:val="006E63D4"/>
    <w:rsid w:val="006E7106"/>
    <w:rsid w:val="006E75A3"/>
    <w:rsid w:val="006F09B0"/>
    <w:rsid w:val="006F1244"/>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3E88"/>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6E21"/>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0C0B"/>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75919"/>
    <w:rsid w:val="00A813BC"/>
    <w:rsid w:val="00A8267D"/>
    <w:rsid w:val="00A876A5"/>
    <w:rsid w:val="00A93158"/>
    <w:rsid w:val="00A95EFB"/>
    <w:rsid w:val="00A979A9"/>
    <w:rsid w:val="00AA27EF"/>
    <w:rsid w:val="00AA393F"/>
    <w:rsid w:val="00AA582D"/>
    <w:rsid w:val="00AA588D"/>
    <w:rsid w:val="00AA671C"/>
    <w:rsid w:val="00AA6E83"/>
    <w:rsid w:val="00AB1BE6"/>
    <w:rsid w:val="00AB231E"/>
    <w:rsid w:val="00AB34C4"/>
    <w:rsid w:val="00AB3D89"/>
    <w:rsid w:val="00AB59E3"/>
    <w:rsid w:val="00AB69A8"/>
    <w:rsid w:val="00AB6F6F"/>
    <w:rsid w:val="00AB7A44"/>
    <w:rsid w:val="00AC0B0F"/>
    <w:rsid w:val="00AC2F0F"/>
    <w:rsid w:val="00AC3ABB"/>
    <w:rsid w:val="00AC445B"/>
    <w:rsid w:val="00AC7C74"/>
    <w:rsid w:val="00AD02B6"/>
    <w:rsid w:val="00AD0B00"/>
    <w:rsid w:val="00AD0D48"/>
    <w:rsid w:val="00AD388E"/>
    <w:rsid w:val="00AD50EB"/>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0D40"/>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526"/>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17E"/>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1859"/>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3E2E"/>
    <w:rsid w:val="00D64506"/>
    <w:rsid w:val="00D64F30"/>
    <w:rsid w:val="00D6644C"/>
    <w:rsid w:val="00D66542"/>
    <w:rsid w:val="00D679C4"/>
    <w:rsid w:val="00D67A79"/>
    <w:rsid w:val="00D711FC"/>
    <w:rsid w:val="00D72587"/>
    <w:rsid w:val="00D72EC6"/>
    <w:rsid w:val="00D74A11"/>
    <w:rsid w:val="00D76120"/>
    <w:rsid w:val="00D82834"/>
    <w:rsid w:val="00D85147"/>
    <w:rsid w:val="00D9025F"/>
    <w:rsid w:val="00D921A5"/>
    <w:rsid w:val="00D925DD"/>
    <w:rsid w:val="00D92F1E"/>
    <w:rsid w:val="00D94684"/>
    <w:rsid w:val="00D96868"/>
    <w:rsid w:val="00D96F66"/>
    <w:rsid w:val="00D97D8A"/>
    <w:rsid w:val="00DA05FF"/>
    <w:rsid w:val="00DA19D4"/>
    <w:rsid w:val="00DA1F0E"/>
    <w:rsid w:val="00DA3874"/>
    <w:rsid w:val="00DA5166"/>
    <w:rsid w:val="00DA5F1C"/>
    <w:rsid w:val="00DA7B31"/>
    <w:rsid w:val="00DA7D08"/>
    <w:rsid w:val="00DB029A"/>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0D0F"/>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0720"/>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0FE4"/>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383"/>
    <w:rsid w:val="00F83BCE"/>
    <w:rsid w:val="00F840DA"/>
    <w:rsid w:val="00F84C1E"/>
    <w:rsid w:val="00F858AF"/>
    <w:rsid w:val="00F865D9"/>
    <w:rsid w:val="00F8737C"/>
    <w:rsid w:val="00F87CCD"/>
    <w:rsid w:val="00F90CA4"/>
    <w:rsid w:val="00F91460"/>
    <w:rsid w:val="00F914CE"/>
    <w:rsid w:val="00F9160B"/>
    <w:rsid w:val="00F93B8E"/>
    <w:rsid w:val="00F93F02"/>
    <w:rsid w:val="00FA04CC"/>
    <w:rsid w:val="00FA077C"/>
    <w:rsid w:val="00FA0A82"/>
    <w:rsid w:val="00FA0B24"/>
    <w:rsid w:val="00FA3214"/>
    <w:rsid w:val="00FA4A19"/>
    <w:rsid w:val="00FA5AF5"/>
    <w:rsid w:val="00FA79B0"/>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D704A"/>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E216E-7C27-49B4-911D-3CEC538B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5A3"/>
    <w:pPr>
      <w:spacing w:after="160" w:line="259" w:lineRule="auto"/>
    </w:pPr>
    <w:rPr>
      <w:sz w:val="22"/>
      <w:szCs w:val="22"/>
      <w:lang w:eastAsia="ja-JP"/>
    </w:rPr>
  </w:style>
  <w:style w:type="paragraph" w:styleId="berschrift1">
    <w:name w:val="heading 1"/>
    <w:basedOn w:val="Standard"/>
    <w:next w:val="Standard"/>
    <w:link w:val="berschrift1Zchn"/>
    <w:uiPriority w:val="9"/>
    <w:qFormat/>
    <w:rsid w:val="00A95EF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rsid w:val="00A95EF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rsid w:val="00A95EFB"/>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rsid w:val="00A95EFB"/>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rsid w:val="00A95EFB"/>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rsid w:val="00A95EFB"/>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rsid w:val="00A95EFB"/>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rsid w:val="00A95EFB"/>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rsid w:val="00A95EF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5EFB"/>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sid w:val="00A95EFB"/>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rsid w:val="00A95EFB"/>
    <w:pPr>
      <w:numPr>
        <w:ilvl w:val="1"/>
      </w:numPr>
    </w:pPr>
    <w:rPr>
      <w:color w:val="5A5A5A"/>
      <w:spacing w:val="10"/>
    </w:rPr>
  </w:style>
  <w:style w:type="character" w:customStyle="1" w:styleId="UntertitelZchn">
    <w:name w:val="Untertitel Zchn"/>
    <w:link w:val="Untertitel"/>
    <w:uiPriority w:val="11"/>
    <w:rsid w:val="00A95EFB"/>
    <w:rPr>
      <w:color w:val="5A5A5A"/>
      <w:spacing w:val="10"/>
    </w:rPr>
  </w:style>
  <w:style w:type="character" w:customStyle="1" w:styleId="berschrift1Zchn">
    <w:name w:val="Überschrift 1 Zchn"/>
    <w:link w:val="berschrift1"/>
    <w:uiPriority w:val="9"/>
    <w:rsid w:val="00A95EFB"/>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sid w:val="00A95EFB"/>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sid w:val="00A95EFB"/>
    <w:rPr>
      <w:rFonts w:ascii="Calibri Light" w:eastAsia="SimSun" w:hAnsi="Calibri Light" w:cs="Times New Roman"/>
      <w:b/>
      <w:bCs/>
      <w:color w:val="000000"/>
    </w:rPr>
  </w:style>
  <w:style w:type="character" w:customStyle="1" w:styleId="berschrift4Zchn">
    <w:name w:val="Überschrift 4 Zchn"/>
    <w:link w:val="berschrift4"/>
    <w:uiPriority w:val="9"/>
    <w:semiHidden/>
    <w:rsid w:val="00A95EFB"/>
    <w:rPr>
      <w:rFonts w:ascii="Calibri Light" w:eastAsia="SimSun" w:hAnsi="Calibri Light" w:cs="Times New Roman"/>
      <w:b/>
      <w:bCs/>
      <w:i/>
      <w:iCs/>
      <w:color w:val="000000"/>
    </w:rPr>
  </w:style>
  <w:style w:type="character" w:customStyle="1" w:styleId="berschrift5Zchn">
    <w:name w:val="Überschrift 5 Zchn"/>
    <w:link w:val="berschrift5"/>
    <w:uiPriority w:val="9"/>
    <w:semiHidden/>
    <w:rsid w:val="00A95EFB"/>
    <w:rPr>
      <w:rFonts w:ascii="Calibri Light" w:eastAsia="SimSun" w:hAnsi="Calibri Light" w:cs="Times New Roman"/>
      <w:color w:val="252525"/>
    </w:rPr>
  </w:style>
  <w:style w:type="character" w:customStyle="1" w:styleId="berschrift6Zchn">
    <w:name w:val="Überschrift 6 Zchn"/>
    <w:link w:val="berschrift6"/>
    <w:uiPriority w:val="9"/>
    <w:semiHidden/>
    <w:rsid w:val="00A95EFB"/>
    <w:rPr>
      <w:rFonts w:ascii="Calibri Light" w:eastAsia="SimSun" w:hAnsi="Calibri Light" w:cs="Times New Roman"/>
      <w:i/>
      <w:iCs/>
      <w:color w:val="252525"/>
    </w:rPr>
  </w:style>
  <w:style w:type="character" w:customStyle="1" w:styleId="berschrift7Zchn">
    <w:name w:val="Überschrift 7 Zchn"/>
    <w:link w:val="berschrift7"/>
    <w:uiPriority w:val="9"/>
    <w:semiHidden/>
    <w:rsid w:val="00A95EFB"/>
    <w:rPr>
      <w:rFonts w:ascii="Calibri Light" w:eastAsia="SimSun" w:hAnsi="Calibri Light" w:cs="Times New Roman"/>
      <w:i/>
      <w:iCs/>
      <w:color w:val="404040"/>
    </w:rPr>
  </w:style>
  <w:style w:type="character" w:customStyle="1" w:styleId="berschrift8Zchn">
    <w:name w:val="Überschrift 8 Zchn"/>
    <w:link w:val="berschrift8"/>
    <w:uiPriority w:val="9"/>
    <w:semiHidden/>
    <w:rsid w:val="00A95EFB"/>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sid w:val="00A95EFB"/>
    <w:rPr>
      <w:rFonts w:ascii="Calibri Light" w:eastAsia="SimSun" w:hAnsi="Calibri Light" w:cs="Times New Roman"/>
      <w:i/>
      <w:iCs/>
      <w:color w:val="404040"/>
      <w:sz w:val="20"/>
      <w:szCs w:val="20"/>
    </w:rPr>
  </w:style>
  <w:style w:type="character" w:styleId="SchwacheHervorhebung">
    <w:name w:val="Subtle Emphasis"/>
    <w:uiPriority w:val="19"/>
    <w:qFormat/>
    <w:rsid w:val="00A95EFB"/>
    <w:rPr>
      <w:i/>
      <w:iCs/>
      <w:color w:val="404040"/>
    </w:rPr>
  </w:style>
  <w:style w:type="character" w:styleId="Hervorhebung">
    <w:name w:val="Emphasis"/>
    <w:uiPriority w:val="20"/>
    <w:qFormat/>
    <w:rsid w:val="00A95EFB"/>
    <w:rPr>
      <w:i/>
      <w:iCs/>
      <w:color w:val="auto"/>
    </w:rPr>
  </w:style>
  <w:style w:type="character" w:styleId="IntensiveHervorhebung">
    <w:name w:val="Intense Emphasis"/>
    <w:uiPriority w:val="21"/>
    <w:qFormat/>
    <w:rsid w:val="00A95EFB"/>
    <w:rPr>
      <w:b/>
      <w:bCs/>
      <w:i/>
      <w:iCs/>
      <w:caps/>
    </w:rPr>
  </w:style>
  <w:style w:type="character" w:styleId="Fett">
    <w:name w:val="Strong"/>
    <w:uiPriority w:val="22"/>
    <w:qFormat/>
    <w:rsid w:val="00A95EFB"/>
    <w:rPr>
      <w:b/>
      <w:bCs/>
      <w:color w:val="000000"/>
    </w:rPr>
  </w:style>
  <w:style w:type="paragraph" w:styleId="Zitat">
    <w:name w:val="Quote"/>
    <w:basedOn w:val="Standard"/>
    <w:next w:val="Standard"/>
    <w:link w:val="ZitatZchn"/>
    <w:uiPriority w:val="29"/>
    <w:qFormat/>
    <w:rsid w:val="00A95EFB"/>
    <w:pPr>
      <w:spacing w:before="160"/>
      <w:ind w:left="720" w:right="720"/>
    </w:pPr>
    <w:rPr>
      <w:i/>
      <w:iCs/>
      <w:color w:val="000000"/>
    </w:rPr>
  </w:style>
  <w:style w:type="character" w:customStyle="1" w:styleId="ZitatZchn">
    <w:name w:val="Zitat Zchn"/>
    <w:link w:val="Zitat"/>
    <w:uiPriority w:val="29"/>
    <w:rsid w:val="00A95EFB"/>
    <w:rPr>
      <w:i/>
      <w:iCs/>
      <w:color w:val="000000"/>
    </w:rPr>
  </w:style>
  <w:style w:type="paragraph" w:styleId="IntensivesZitat">
    <w:name w:val="Intense Quote"/>
    <w:basedOn w:val="Standard"/>
    <w:next w:val="Standard"/>
    <w:link w:val="IntensivesZitatZchn"/>
    <w:uiPriority w:val="30"/>
    <w:qFormat/>
    <w:rsid w:val="00A95EF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sid w:val="00A95EFB"/>
    <w:rPr>
      <w:color w:val="000000"/>
      <w:shd w:val="clear" w:color="auto" w:fill="F2F2F2"/>
    </w:rPr>
  </w:style>
  <w:style w:type="character" w:styleId="SchwacherVerweis">
    <w:name w:val="Subtle Reference"/>
    <w:uiPriority w:val="31"/>
    <w:qFormat/>
    <w:rsid w:val="00A95EFB"/>
    <w:rPr>
      <w:smallCaps/>
      <w:color w:val="404040"/>
      <w:u w:val="single" w:color="7F7F7F"/>
    </w:rPr>
  </w:style>
  <w:style w:type="character" w:styleId="IntensiverVerweis">
    <w:name w:val="Intense Reference"/>
    <w:uiPriority w:val="32"/>
    <w:qFormat/>
    <w:rsid w:val="00A95EFB"/>
    <w:rPr>
      <w:b/>
      <w:bCs/>
      <w:smallCaps/>
      <w:u w:val="single"/>
    </w:rPr>
  </w:style>
  <w:style w:type="character" w:styleId="Buchtitel">
    <w:name w:val="Book Title"/>
    <w:uiPriority w:val="33"/>
    <w:qFormat/>
    <w:rsid w:val="00A95EFB"/>
    <w:rPr>
      <w:b w:val="0"/>
      <w:bCs w:val="0"/>
      <w:smallCaps/>
      <w:spacing w:val="5"/>
    </w:rPr>
  </w:style>
  <w:style w:type="paragraph" w:styleId="Beschriftung">
    <w:name w:val="caption"/>
    <w:basedOn w:val="Standard"/>
    <w:next w:val="Standard"/>
    <w:uiPriority w:val="35"/>
    <w:semiHidden/>
    <w:unhideWhenUsed/>
    <w:qFormat/>
    <w:rsid w:val="00A95EFB"/>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rsid w:val="00A95EFB"/>
    <w:pPr>
      <w:outlineLvl w:val="9"/>
    </w:pPr>
  </w:style>
  <w:style w:type="paragraph" w:styleId="KeinLeerraum">
    <w:name w:val="No Spacing"/>
    <w:uiPriority w:val="1"/>
    <w:qFormat/>
    <w:rsid w:val="00A95EFB"/>
    <w:rPr>
      <w:sz w:val="22"/>
      <w:szCs w:val="22"/>
      <w:lang w:eastAsia="ja-JP"/>
    </w:rPr>
  </w:style>
  <w:style w:type="paragraph" w:styleId="Listenabsatz">
    <w:name w:val="List Paragraph"/>
    <w:basedOn w:val="Standard"/>
    <w:uiPriority w:val="34"/>
    <w:qFormat/>
    <w:rsid w:val="00A95EFB"/>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uiPriority w:val="99"/>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unhideWhenUsed/>
    <w:rsid w:val="00054F2B"/>
    <w:pPr>
      <w:spacing w:line="240" w:lineRule="auto"/>
    </w:pPr>
    <w:rPr>
      <w:sz w:val="20"/>
      <w:szCs w:val="20"/>
    </w:rPr>
  </w:style>
  <w:style w:type="character" w:customStyle="1" w:styleId="KommentartextZchn">
    <w:name w:val="Kommentartext Zchn"/>
    <w:link w:val="Kommentartext"/>
    <w:uiPriority w:val="99"/>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styleId="berarbeitung">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KeineListe"/>
    <w:rsid w:val="004C4AA5"/>
    <w:pPr>
      <w:numPr>
        <w:numId w:val="28"/>
      </w:numPr>
    </w:pPr>
  </w:style>
  <w:style w:type="numbering" w:customStyle="1" w:styleId="List1">
    <w:name w:val="List 1"/>
    <w:basedOn w:val="KeineListe"/>
    <w:rsid w:val="004C4AA5"/>
    <w:pPr>
      <w:numPr>
        <w:numId w:val="29"/>
      </w:numPr>
    </w:pPr>
  </w:style>
  <w:style w:type="paragraph" w:styleId="Endnotentext">
    <w:name w:val="endnote text"/>
    <w:basedOn w:val="Standard"/>
    <w:link w:val="EndnotentextZchn"/>
    <w:uiPriority w:val="99"/>
    <w:semiHidden/>
    <w:unhideWhenUsed/>
    <w:rsid w:val="00CE21E2"/>
    <w:rPr>
      <w:sz w:val="20"/>
      <w:szCs w:val="20"/>
    </w:rPr>
  </w:style>
  <w:style w:type="character" w:customStyle="1" w:styleId="EndnotentextZchn">
    <w:name w:val="Endnotentext Zchn"/>
    <w:link w:val="Endnotentext"/>
    <w:uiPriority w:val="99"/>
    <w:semiHidden/>
    <w:rsid w:val="00CE21E2"/>
    <w:rPr>
      <w:lang w:val="en-US" w:eastAsia="ja-JP"/>
    </w:rPr>
  </w:style>
  <w:style w:type="character" w:styleId="Endnotenzeichen">
    <w:name w:val="endnote reference"/>
    <w:uiPriority w:val="99"/>
    <w:semiHidden/>
    <w:unhideWhenUsed/>
    <w:rsid w:val="00CE21E2"/>
    <w:rPr>
      <w:vertAlign w:val="superscript"/>
    </w:rPr>
  </w:style>
  <w:style w:type="paragraph" w:styleId="StandardWeb">
    <w:name w:val="Normal (Web)"/>
    <w:basedOn w:val="Stand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rformatiert">
    <w:name w:val="HTML Preformatted"/>
    <w:basedOn w:val="Standard"/>
    <w:link w:val="HTMLVorformatiertZchn"/>
    <w:uiPriority w:val="99"/>
    <w:unhideWhenUsed/>
    <w:rsid w:val="00F259A1"/>
    <w:rPr>
      <w:rFonts w:ascii="Courier New" w:hAnsi="Courier New" w:cs="Courier New"/>
      <w:sz w:val="20"/>
      <w:szCs w:val="20"/>
    </w:rPr>
  </w:style>
  <w:style w:type="character" w:customStyle="1" w:styleId="HTMLVorformatiertZchn">
    <w:name w:val="HTML Vorformatiert Zchn"/>
    <w:link w:val="HTMLVorformatier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bremen.de/en" TargetMode="External"/><Relationship Id="rId18" Type="http://schemas.openxmlformats.org/officeDocument/2006/relationships/hyperlink" Target="https://ec.europa.eu/education/resources-and-tools/document-library/ects-users-guide_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u-programme@uni-bremen.de" TargetMode="External"/><Relationship Id="rId17" Type="http://schemas.openxmlformats.org/officeDocument/2006/relationships/hyperlink" Target="http://egracons.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c.europa.eu/programmes/erasmus-plus/resources/documents/applicants/student-charter_en" TargetMode="External"/><Relationship Id="rId23" Type="http://schemas.openxmlformats.org/officeDocument/2006/relationships/header" Target="header3.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www.uni-bremen.de/en/studies/orientation-application/applying-for-a-place/applications-from-abroad/exchange-students-from-partner-universiti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4B4B1D5-D95F-473F-9554-A6F91431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13</Pages>
  <Words>2298</Words>
  <Characters>14479</Characters>
  <Application>Microsoft Office Word</Application>
  <DocSecurity>0</DocSecurity>
  <Lines>120</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16744</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Windows-Benutzer</cp:lastModifiedBy>
  <cp:revision>13</cp:revision>
  <cp:lastPrinted>2019-11-04T10:13:00Z</cp:lastPrinted>
  <dcterms:created xsi:type="dcterms:W3CDTF">2023-01-27T12:07:00Z</dcterms:created>
  <dcterms:modified xsi:type="dcterms:W3CDTF">2024-04-15T08:26:00Z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