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1D3B5" w14:textId="77777777" w:rsidR="001511CB" w:rsidRDefault="00973800">
      <w:pPr>
        <w:spacing w:after="60"/>
      </w:pPr>
      <w:r>
        <w:rPr>
          <w:b/>
          <w:bCs/>
          <w:color w:val="8B3A4A"/>
          <w:sz w:val="40"/>
          <w:szCs w:val="40"/>
        </w:rPr>
        <w:t>Starke Stimme – Starkes Mindset</w:t>
      </w:r>
    </w:p>
    <w:p w14:paraId="7EB37954" w14:textId="1E8203D5" w:rsidR="001511CB" w:rsidRDefault="00973800">
      <w:pPr>
        <w:spacing w:after="320"/>
      </w:pPr>
      <w:r>
        <w:rPr>
          <w:i/>
          <w:iCs/>
          <w:color w:val="5A5654"/>
          <w:sz w:val="22"/>
          <w:szCs w:val="22"/>
        </w:rPr>
        <w:t xml:space="preserve">Raus aus dem </w:t>
      </w:r>
      <w:proofErr w:type="spellStart"/>
      <w:r>
        <w:rPr>
          <w:i/>
          <w:iCs/>
          <w:color w:val="5A5654"/>
          <w:sz w:val="22"/>
          <w:szCs w:val="22"/>
        </w:rPr>
        <w:t>Gedankenkarussel</w:t>
      </w:r>
      <w:proofErr w:type="spellEnd"/>
      <w:r>
        <w:rPr>
          <w:i/>
          <w:iCs/>
          <w:color w:val="5A5654"/>
          <w:sz w:val="22"/>
          <w:szCs w:val="22"/>
        </w:rPr>
        <w:t>, rein in deine Wirkung</w:t>
      </w:r>
      <w:r w:rsidR="001046A4">
        <w:rPr>
          <w:i/>
          <w:iCs/>
          <w:color w:val="5A5654"/>
          <w:sz w:val="22"/>
          <w:szCs w:val="22"/>
        </w:rPr>
        <w:t xml:space="preserve">. </w:t>
      </w:r>
      <w:r w:rsidR="001046A4">
        <w:rPr>
          <w:i/>
          <w:iCs/>
          <w:color w:val="5A5654"/>
          <w:sz w:val="22"/>
          <w:szCs w:val="22"/>
        </w:rPr>
        <w:br/>
      </w:r>
      <w:r w:rsidR="002A0762">
        <w:rPr>
          <w:i/>
          <w:iCs/>
          <w:color w:val="5A5654"/>
          <w:sz w:val="22"/>
          <w:szCs w:val="22"/>
        </w:rPr>
        <w:t xml:space="preserve">2 tägiges </w:t>
      </w:r>
      <w:r w:rsidR="001046A4">
        <w:rPr>
          <w:i/>
          <w:iCs/>
          <w:color w:val="5A5654"/>
          <w:sz w:val="22"/>
          <w:szCs w:val="22"/>
        </w:rPr>
        <w:t xml:space="preserve">Sprech-, Stimm- und </w:t>
      </w:r>
      <w:proofErr w:type="spellStart"/>
      <w:r w:rsidR="001046A4">
        <w:rPr>
          <w:i/>
          <w:iCs/>
          <w:color w:val="5A5654"/>
          <w:sz w:val="22"/>
          <w:szCs w:val="22"/>
        </w:rPr>
        <w:t>Mindsettraining</w:t>
      </w:r>
      <w:proofErr w:type="spellEnd"/>
      <w:r w:rsidR="001046A4">
        <w:rPr>
          <w:i/>
          <w:iCs/>
          <w:color w:val="5A5654"/>
          <w:sz w:val="22"/>
          <w:szCs w:val="22"/>
        </w:rPr>
        <w:t xml:space="preserve"> </w:t>
      </w:r>
      <w:r>
        <w:rPr>
          <w:i/>
          <w:iCs/>
          <w:color w:val="5A5654"/>
          <w:sz w:val="22"/>
          <w:szCs w:val="22"/>
        </w:rPr>
        <w:t xml:space="preserve"> für Lehre, Vortrag und Kommunikation</w:t>
      </w:r>
    </w:p>
    <w:p w14:paraId="46427CA8" w14:textId="77777777" w:rsidR="001511CB" w:rsidRDefault="00973800">
      <w:pPr>
        <w:pBdr>
          <w:bottom w:val="single" w:sz="6" w:space="4" w:color="A8823A"/>
        </w:pBdr>
        <w:spacing w:before="300" w:after="140"/>
      </w:pPr>
      <w:r>
        <w:rPr>
          <w:b/>
          <w:bCs/>
          <w:color w:val="8B3A4A"/>
          <w:sz w:val="24"/>
          <w:szCs w:val="24"/>
        </w:rPr>
        <w:t>Kennst du das?</w:t>
      </w:r>
    </w:p>
    <w:p w14:paraId="7FB51D82" w14:textId="0C0A2BFE" w:rsidR="001511CB" w:rsidRDefault="00973800">
      <w:pPr>
        <w:spacing w:after="200"/>
      </w:pPr>
      <w:r>
        <w:rPr>
          <w:color w:val="2E2A28"/>
          <w:sz w:val="22"/>
          <w:szCs w:val="22"/>
        </w:rPr>
        <w:t>D</w:t>
      </w:r>
      <w:r w:rsidR="00256857">
        <w:rPr>
          <w:color w:val="2E2A28"/>
          <w:sz w:val="22"/>
          <w:szCs w:val="22"/>
        </w:rPr>
        <w:t>ein</w:t>
      </w:r>
      <w:r>
        <w:rPr>
          <w:color w:val="2E2A28"/>
          <w:sz w:val="22"/>
          <w:szCs w:val="22"/>
        </w:rPr>
        <w:t xml:space="preserve"> </w:t>
      </w:r>
      <w:proofErr w:type="spellStart"/>
      <w:r>
        <w:rPr>
          <w:color w:val="2E2A28"/>
          <w:sz w:val="22"/>
          <w:szCs w:val="22"/>
        </w:rPr>
        <w:t>Gedankenkarussel</w:t>
      </w:r>
      <w:proofErr w:type="spellEnd"/>
      <w:r>
        <w:rPr>
          <w:color w:val="2E2A28"/>
          <w:sz w:val="22"/>
          <w:szCs w:val="22"/>
        </w:rPr>
        <w:t xml:space="preserve"> dreht sich nicht nur vor dem großen Vortrag – sondern auch durch die vielen Aufgaben nebenbei: Lehre, Promotion, Organisation. Der Anspruch, alles perfekt machen zu müssen, macht die Stimme eng und den Atem flach. Und im entscheidenden Moment – im Seminar</w:t>
      </w:r>
      <w:r>
        <w:rPr>
          <w:color w:val="2E2A28"/>
          <w:sz w:val="22"/>
          <w:szCs w:val="22"/>
        </w:rPr>
        <w:t>, im Gespräch – fehlt dann genau das Selbstbewusstsein, das eigentlich da wäre.</w:t>
      </w:r>
    </w:p>
    <w:p w14:paraId="6239F451" w14:textId="77777777" w:rsidR="001511CB" w:rsidRDefault="00973800">
      <w:pPr>
        <w:spacing w:after="200"/>
      </w:pPr>
      <w:r>
        <w:rPr>
          <w:color w:val="2E2A28"/>
          <w:sz w:val="22"/>
          <w:szCs w:val="22"/>
        </w:rPr>
        <w:t>Du musst nicht laut sein, um zu überzeugen. In diesem Training verbindest du Stimme und Wortmacht mit deinem Mindset – denn eine klare Stimme entsteht nicht durch Technik allei</w:t>
      </w:r>
      <w:r>
        <w:rPr>
          <w:color w:val="2E2A28"/>
          <w:sz w:val="22"/>
          <w:szCs w:val="22"/>
        </w:rPr>
        <w:t>n, sondern durch innere Stärke.</w:t>
      </w:r>
    </w:p>
    <w:p w14:paraId="645EBD70" w14:textId="77777777" w:rsidR="001511CB" w:rsidRDefault="00973800">
      <w:pPr>
        <w:pBdr>
          <w:bottom w:val="single" w:sz="6" w:space="4" w:color="A8823A"/>
        </w:pBdr>
        <w:spacing w:before="300" w:after="140"/>
      </w:pPr>
      <w:r>
        <w:rPr>
          <w:b/>
          <w:bCs/>
          <w:color w:val="8B3A4A"/>
          <w:sz w:val="24"/>
          <w:szCs w:val="24"/>
        </w:rPr>
        <w:t>Das nimmst du mit</w:t>
      </w:r>
    </w:p>
    <w:p w14:paraId="21964EC0" w14:textId="77777777" w:rsidR="001511CB" w:rsidRDefault="00973800">
      <w:pPr>
        <w:pStyle w:val="Listenabsatz"/>
        <w:numPr>
          <w:ilvl w:val="0"/>
          <w:numId w:val="2"/>
        </w:numPr>
        <w:spacing w:after="120"/>
      </w:pPr>
      <w:r>
        <w:rPr>
          <w:color w:val="2E2A28"/>
          <w:sz w:val="22"/>
          <w:szCs w:val="22"/>
        </w:rPr>
        <w:t>Atem, Haltung und Stimme, die tragen – in Lehre, Vortrag und Gespräch</w:t>
      </w:r>
    </w:p>
    <w:p w14:paraId="1E57E628" w14:textId="77777777" w:rsidR="001511CB" w:rsidRDefault="00973800">
      <w:pPr>
        <w:pStyle w:val="Listenabsatz"/>
        <w:numPr>
          <w:ilvl w:val="0"/>
          <w:numId w:val="2"/>
        </w:numPr>
        <w:spacing w:after="120"/>
      </w:pPr>
      <w:r>
        <w:rPr>
          <w:color w:val="2E2A28"/>
          <w:sz w:val="22"/>
          <w:szCs w:val="22"/>
        </w:rPr>
        <w:t xml:space="preserve">ein </w:t>
      </w:r>
      <w:proofErr w:type="spellStart"/>
      <w:r>
        <w:rPr>
          <w:color w:val="2E2A28"/>
          <w:sz w:val="22"/>
          <w:szCs w:val="22"/>
        </w:rPr>
        <w:t>Gedankenkarussel</w:t>
      </w:r>
      <w:proofErr w:type="spellEnd"/>
      <w:r>
        <w:rPr>
          <w:color w:val="2E2A28"/>
          <w:sz w:val="22"/>
          <w:szCs w:val="22"/>
        </w:rPr>
        <w:t>, das du erkennst und unterbrichst, statt dich davon blockieren zu lassen</w:t>
      </w:r>
    </w:p>
    <w:p w14:paraId="2D254E2B" w14:textId="77777777" w:rsidR="001511CB" w:rsidRDefault="00973800">
      <w:pPr>
        <w:pStyle w:val="Listenabsatz"/>
        <w:numPr>
          <w:ilvl w:val="0"/>
          <w:numId w:val="2"/>
        </w:numPr>
        <w:spacing w:after="120"/>
      </w:pPr>
      <w:r>
        <w:rPr>
          <w:color w:val="2E2A28"/>
          <w:sz w:val="22"/>
          <w:szCs w:val="22"/>
        </w:rPr>
        <w:t>weniger Druck durch den eigenen Anspruch a</w:t>
      </w:r>
      <w:r>
        <w:rPr>
          <w:color w:val="2E2A28"/>
          <w:sz w:val="22"/>
          <w:szCs w:val="22"/>
        </w:rPr>
        <w:t>n Perfektion</w:t>
      </w:r>
    </w:p>
    <w:p w14:paraId="0B34A5F6" w14:textId="77777777" w:rsidR="001511CB" w:rsidRDefault="00973800">
      <w:pPr>
        <w:pStyle w:val="Listenabsatz"/>
        <w:numPr>
          <w:ilvl w:val="0"/>
          <w:numId w:val="2"/>
        </w:numPr>
        <w:spacing w:after="120"/>
      </w:pPr>
      <w:r>
        <w:rPr>
          <w:color w:val="2E2A28"/>
          <w:sz w:val="22"/>
          <w:szCs w:val="22"/>
        </w:rPr>
        <w:t>eine Stimme, die zeigt, was in dir an Stärke schon da ist</w:t>
      </w:r>
    </w:p>
    <w:p w14:paraId="7DCF75C7" w14:textId="77777777" w:rsidR="001511CB" w:rsidRDefault="00973800">
      <w:pPr>
        <w:pStyle w:val="Listenabsatz"/>
        <w:numPr>
          <w:ilvl w:val="0"/>
          <w:numId w:val="2"/>
        </w:numPr>
        <w:spacing w:after="120"/>
      </w:pPr>
      <w:r>
        <w:rPr>
          <w:color w:val="2E2A28"/>
          <w:sz w:val="22"/>
          <w:szCs w:val="22"/>
        </w:rPr>
        <w:t>mehr Selbstbewusstsein in genau den Momenten, die zählen</w:t>
      </w:r>
    </w:p>
    <w:p w14:paraId="1AE641F7" w14:textId="77777777" w:rsidR="001511CB" w:rsidRDefault="00973800">
      <w:pPr>
        <w:pBdr>
          <w:bottom w:val="single" w:sz="6" w:space="4" w:color="A8823A"/>
        </w:pBdr>
        <w:spacing w:before="300" w:after="140"/>
      </w:pPr>
      <w:r>
        <w:rPr>
          <w:b/>
          <w:bCs/>
          <w:color w:val="8B3A4A"/>
          <w:sz w:val="24"/>
          <w:szCs w:val="24"/>
        </w:rPr>
        <w:t>Hier bist du richtig, wenn du</w:t>
      </w:r>
    </w:p>
    <w:p w14:paraId="0E7D5F26" w14:textId="77777777" w:rsidR="001511CB" w:rsidRDefault="00973800">
      <w:pPr>
        <w:pStyle w:val="Listenabsatz"/>
        <w:numPr>
          <w:ilvl w:val="0"/>
          <w:numId w:val="2"/>
        </w:numPr>
        <w:spacing w:after="120"/>
      </w:pPr>
      <w:r>
        <w:rPr>
          <w:color w:val="2E2A28"/>
          <w:sz w:val="22"/>
          <w:szCs w:val="22"/>
        </w:rPr>
        <w:t>beruflich sprichst, lehrst, vorträgst oder kommunizierst</w:t>
      </w:r>
    </w:p>
    <w:p w14:paraId="7AB7F40A" w14:textId="726E8656" w:rsidR="001511CB" w:rsidRDefault="00973800">
      <w:pPr>
        <w:pStyle w:val="Listenabsatz"/>
        <w:numPr>
          <w:ilvl w:val="0"/>
          <w:numId w:val="2"/>
        </w:numPr>
        <w:spacing w:after="120"/>
      </w:pPr>
      <w:r>
        <w:rPr>
          <w:color w:val="2E2A28"/>
          <w:sz w:val="22"/>
          <w:szCs w:val="22"/>
        </w:rPr>
        <w:t xml:space="preserve">mehr </w:t>
      </w:r>
      <w:r w:rsidR="00B12221">
        <w:rPr>
          <w:color w:val="2E2A28"/>
          <w:sz w:val="22"/>
          <w:szCs w:val="22"/>
        </w:rPr>
        <w:t xml:space="preserve">Selbstbewusstsein, </w:t>
      </w:r>
      <w:r>
        <w:rPr>
          <w:color w:val="2E2A28"/>
          <w:sz w:val="22"/>
          <w:szCs w:val="22"/>
        </w:rPr>
        <w:t>innere Stärke und</w:t>
      </w:r>
      <w:r>
        <w:rPr>
          <w:color w:val="2E2A28"/>
          <w:sz w:val="22"/>
          <w:szCs w:val="22"/>
        </w:rPr>
        <w:t xml:space="preserve"> Wirkung willst, ohne dich zu verbiegen</w:t>
      </w:r>
    </w:p>
    <w:p w14:paraId="7E1A2F85" w14:textId="21E7C593" w:rsidR="001511CB" w:rsidRDefault="00973800">
      <w:pPr>
        <w:spacing w:before="260" w:after="400"/>
      </w:pPr>
      <w:r>
        <w:rPr>
          <w:i/>
          <w:iCs/>
          <w:color w:val="5A5654"/>
          <w:sz w:val="22"/>
          <w:szCs w:val="22"/>
        </w:rPr>
        <w:t>Im Anschluss</w:t>
      </w:r>
      <w:r w:rsidR="00256857">
        <w:rPr>
          <w:i/>
          <w:iCs/>
          <w:color w:val="5A5654"/>
          <w:sz w:val="22"/>
          <w:szCs w:val="22"/>
        </w:rPr>
        <w:t xml:space="preserve"> ist</w:t>
      </w:r>
      <w:r>
        <w:rPr>
          <w:i/>
          <w:iCs/>
          <w:color w:val="5A5654"/>
          <w:sz w:val="22"/>
          <w:szCs w:val="22"/>
        </w:rPr>
        <w:t xml:space="preserve"> </w:t>
      </w:r>
      <w:r w:rsidR="00B12221">
        <w:rPr>
          <w:i/>
          <w:iCs/>
          <w:color w:val="5A5654"/>
          <w:sz w:val="22"/>
          <w:szCs w:val="22"/>
        </w:rPr>
        <w:t xml:space="preserve">ein </w:t>
      </w:r>
      <w:r>
        <w:rPr>
          <w:i/>
          <w:iCs/>
          <w:color w:val="5A5654"/>
          <w:sz w:val="22"/>
          <w:szCs w:val="22"/>
        </w:rPr>
        <w:t>individuelles Kurzcoaching möglich</w:t>
      </w:r>
      <w:r w:rsidR="00256857">
        <w:rPr>
          <w:i/>
          <w:iCs/>
          <w:color w:val="5A5654"/>
          <w:sz w:val="22"/>
          <w:szCs w:val="22"/>
        </w:rPr>
        <w:t>.</w:t>
      </w:r>
    </w:p>
    <w:p w14:paraId="4D9E0650" w14:textId="77777777" w:rsidR="001511CB" w:rsidRDefault="00973800">
      <w:pPr>
        <w:pBdr>
          <w:bottom w:val="single" w:sz="6" w:space="4" w:color="A8823A"/>
        </w:pBdr>
        <w:spacing w:before="300" w:after="140"/>
      </w:pPr>
      <w:r>
        <w:rPr>
          <w:b/>
          <w:bCs/>
          <w:color w:val="8B3A4A"/>
          <w:sz w:val="24"/>
          <w:szCs w:val="24"/>
        </w:rPr>
        <w:t>Über die Trainerin</w:t>
      </w:r>
    </w:p>
    <w:p w14:paraId="426514C9" w14:textId="7F2F20EB" w:rsidR="001511CB" w:rsidRDefault="00973800">
      <w:pPr>
        <w:spacing w:after="200"/>
      </w:pPr>
      <w:r>
        <w:rPr>
          <w:color w:val="2E2A28"/>
          <w:sz w:val="22"/>
          <w:szCs w:val="22"/>
        </w:rPr>
        <w:t>Ute Bries ist langjährige Trainerin und Mentorin</w:t>
      </w:r>
      <w:r w:rsidR="00256857">
        <w:rPr>
          <w:color w:val="2E2A28"/>
          <w:sz w:val="22"/>
          <w:szCs w:val="22"/>
        </w:rPr>
        <w:t>,</w:t>
      </w:r>
      <w:r>
        <w:rPr>
          <w:color w:val="2E2A28"/>
          <w:sz w:val="22"/>
          <w:szCs w:val="22"/>
        </w:rPr>
        <w:t xml:space="preserve"> Inhaberin der Akademie Ute Bries und </w:t>
      </w:r>
      <w:r w:rsidR="00256857">
        <w:rPr>
          <w:color w:val="2E2A28"/>
          <w:sz w:val="22"/>
          <w:szCs w:val="22"/>
        </w:rPr>
        <w:t xml:space="preserve">der </w:t>
      </w:r>
      <w:r>
        <w:rPr>
          <w:color w:val="2E2A28"/>
          <w:sz w:val="22"/>
          <w:szCs w:val="22"/>
        </w:rPr>
        <w:t>Mental-, Stimmheilpraxis.</w:t>
      </w:r>
    </w:p>
    <w:p w14:paraId="3ADB482C" w14:textId="77777777" w:rsidR="001511CB" w:rsidRDefault="00973800">
      <w:pPr>
        <w:spacing w:before="100"/>
      </w:pPr>
      <w:r>
        <w:rPr>
          <w:color w:val="8B3A4A"/>
          <w:sz w:val="22"/>
          <w:szCs w:val="22"/>
        </w:rPr>
        <w:t>www.utebries.com</w:t>
      </w:r>
    </w:p>
    <w:sectPr w:rsidR="001511CB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F4814"/>
    <w:multiLevelType w:val="hybridMultilevel"/>
    <w:tmpl w:val="C7965B1C"/>
    <w:lvl w:ilvl="0" w:tplc="D21E7F88">
      <w:start w:val="1"/>
      <w:numFmt w:val="bullet"/>
      <w:lvlText w:val="●"/>
      <w:lvlJc w:val="left"/>
      <w:pPr>
        <w:ind w:left="720" w:hanging="360"/>
      </w:pPr>
    </w:lvl>
    <w:lvl w:ilvl="1" w:tplc="0EBCA026">
      <w:start w:val="1"/>
      <w:numFmt w:val="bullet"/>
      <w:lvlText w:val="○"/>
      <w:lvlJc w:val="left"/>
      <w:pPr>
        <w:ind w:left="1440" w:hanging="360"/>
      </w:pPr>
    </w:lvl>
    <w:lvl w:ilvl="2" w:tplc="42729696">
      <w:start w:val="1"/>
      <w:numFmt w:val="bullet"/>
      <w:lvlText w:val="■"/>
      <w:lvlJc w:val="left"/>
      <w:pPr>
        <w:ind w:left="2160" w:hanging="360"/>
      </w:pPr>
    </w:lvl>
    <w:lvl w:ilvl="3" w:tplc="60EE1CC8">
      <w:start w:val="1"/>
      <w:numFmt w:val="bullet"/>
      <w:lvlText w:val="●"/>
      <w:lvlJc w:val="left"/>
      <w:pPr>
        <w:ind w:left="2880" w:hanging="360"/>
      </w:pPr>
    </w:lvl>
    <w:lvl w:ilvl="4" w:tplc="7D5000CC">
      <w:start w:val="1"/>
      <w:numFmt w:val="bullet"/>
      <w:lvlText w:val="○"/>
      <w:lvlJc w:val="left"/>
      <w:pPr>
        <w:ind w:left="3600" w:hanging="360"/>
      </w:pPr>
    </w:lvl>
    <w:lvl w:ilvl="5" w:tplc="F03CB3D0">
      <w:start w:val="1"/>
      <w:numFmt w:val="bullet"/>
      <w:lvlText w:val="■"/>
      <w:lvlJc w:val="left"/>
      <w:pPr>
        <w:ind w:left="4320" w:hanging="360"/>
      </w:pPr>
    </w:lvl>
    <w:lvl w:ilvl="6" w:tplc="DEE227CA">
      <w:start w:val="1"/>
      <w:numFmt w:val="bullet"/>
      <w:lvlText w:val="●"/>
      <w:lvlJc w:val="left"/>
      <w:pPr>
        <w:ind w:left="5040" w:hanging="360"/>
      </w:pPr>
    </w:lvl>
    <w:lvl w:ilvl="7" w:tplc="FDAA0B32">
      <w:start w:val="1"/>
      <w:numFmt w:val="bullet"/>
      <w:lvlText w:val="●"/>
      <w:lvlJc w:val="left"/>
      <w:pPr>
        <w:ind w:left="5760" w:hanging="360"/>
      </w:pPr>
    </w:lvl>
    <w:lvl w:ilvl="8" w:tplc="BF76BC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0B3388D"/>
    <w:multiLevelType w:val="hybridMultilevel"/>
    <w:tmpl w:val="4B544792"/>
    <w:lvl w:ilvl="0" w:tplc="12B4D4E6">
      <w:start w:val="1"/>
      <w:numFmt w:val="bullet"/>
      <w:lvlText w:val="—"/>
      <w:lvlJc w:val="left"/>
      <w:pPr>
        <w:ind w:left="403" w:hanging="288"/>
      </w:pPr>
      <w:rPr>
        <w:color w:val="A8823A"/>
      </w:rPr>
    </w:lvl>
    <w:lvl w:ilvl="1" w:tplc="219EEE20">
      <w:numFmt w:val="decimal"/>
      <w:lvlText w:val=""/>
      <w:lvlJc w:val="left"/>
    </w:lvl>
    <w:lvl w:ilvl="2" w:tplc="C99CFC6E">
      <w:numFmt w:val="decimal"/>
      <w:lvlText w:val=""/>
      <w:lvlJc w:val="left"/>
    </w:lvl>
    <w:lvl w:ilvl="3" w:tplc="8D382562">
      <w:numFmt w:val="decimal"/>
      <w:lvlText w:val=""/>
      <w:lvlJc w:val="left"/>
    </w:lvl>
    <w:lvl w:ilvl="4" w:tplc="98AEC590">
      <w:numFmt w:val="decimal"/>
      <w:lvlText w:val=""/>
      <w:lvlJc w:val="left"/>
    </w:lvl>
    <w:lvl w:ilvl="5" w:tplc="DBAE3304">
      <w:numFmt w:val="decimal"/>
      <w:lvlText w:val=""/>
      <w:lvlJc w:val="left"/>
    </w:lvl>
    <w:lvl w:ilvl="6" w:tplc="813A2B8C">
      <w:numFmt w:val="decimal"/>
      <w:lvlText w:val=""/>
      <w:lvlJc w:val="left"/>
    </w:lvl>
    <w:lvl w:ilvl="7" w:tplc="1514EE60">
      <w:numFmt w:val="decimal"/>
      <w:lvlText w:val=""/>
      <w:lvlJc w:val="left"/>
    </w:lvl>
    <w:lvl w:ilvl="8" w:tplc="5742D21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1CB"/>
    <w:rsid w:val="001046A4"/>
    <w:rsid w:val="001511CB"/>
    <w:rsid w:val="00256857"/>
    <w:rsid w:val="002A0762"/>
    <w:rsid w:val="00582578"/>
    <w:rsid w:val="00973800"/>
    <w:rsid w:val="00B1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8B06"/>
  <w15:docId w15:val="{77A444B7-163F-2245-A165-B9628506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1279</Characters>
  <Application>Microsoft Office Word</Application>
  <DocSecurity>4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Lewandowski, Claus</cp:lastModifiedBy>
  <cp:revision>2</cp:revision>
  <dcterms:created xsi:type="dcterms:W3CDTF">2026-07-20T10:27:00Z</dcterms:created>
  <dcterms:modified xsi:type="dcterms:W3CDTF">2026-07-20T10:27:00Z</dcterms:modified>
</cp:coreProperties>
</file>