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C3" w:rsidRPr="00090DC3" w:rsidRDefault="00090DC3">
      <w:pPr>
        <w:pageBreakBefore/>
        <w:rPr>
          <w:rFonts w:ascii="Arial" w:hAnsi="Arial" w:cs="Arial"/>
          <w:b/>
          <w:sz w:val="28"/>
        </w:rPr>
      </w:pPr>
      <w:bookmarkStart w:id="0" w:name="_GoBack"/>
      <w:bookmarkEnd w:id="0"/>
      <w:r w:rsidRPr="00090DC3">
        <w:rPr>
          <w:rFonts w:ascii="Arial" w:hAnsi="Arial" w:cs="Arial"/>
          <w:b/>
          <w:sz w:val="28"/>
        </w:rPr>
        <w:t>Inhalt</w:t>
      </w:r>
    </w:p>
    <w:p w:rsidR="00090DC3" w:rsidRDefault="00090DC3">
      <w:pPr>
        <w:rPr>
          <w:b/>
          <w:sz w:val="28"/>
        </w:rPr>
      </w:pPr>
    </w:p>
    <w:p w:rsidR="00090DC3" w:rsidRDefault="00090DC3">
      <w:pPr>
        <w:pStyle w:val="Verzeichnis1"/>
      </w:pPr>
      <w:r>
        <w:fldChar w:fldCharType="begin"/>
      </w:r>
      <w:r>
        <w:instrText xml:space="preserve"> TOC \o "1-3" \t "Überschrift 5;1;Überschrift 6;2" </w:instrText>
      </w:r>
      <w:r>
        <w:fldChar w:fldCharType="separate"/>
      </w:r>
      <w:r>
        <w:t>1</w:t>
      </w:r>
      <w:r>
        <w:tab/>
        <w:t>Beschreibung des Umweltaudit</w:t>
      </w:r>
    </w:p>
    <w:p w:rsidR="00090DC3" w:rsidRDefault="00090DC3">
      <w:pPr>
        <w:pStyle w:val="Verzeichnis2"/>
      </w:pPr>
      <w:r>
        <w:t>1.1</w:t>
      </w:r>
      <w:r>
        <w:tab/>
        <w:t>Abgrenzung der untersuchten Bereiche</w:t>
      </w:r>
    </w:p>
    <w:p w:rsidR="00090DC3" w:rsidRDefault="00090DC3">
      <w:pPr>
        <w:pStyle w:val="Verzeichnis2"/>
      </w:pPr>
      <w:r>
        <w:t>1.2</w:t>
      </w:r>
      <w:r>
        <w:tab/>
        <w:t>Vorgehensweise</w:t>
      </w:r>
    </w:p>
    <w:p w:rsidR="00090DC3" w:rsidRDefault="00090DC3">
      <w:pPr>
        <w:pStyle w:val="Verzeichnis2"/>
      </w:pPr>
      <w:r>
        <w:t>1.3</w:t>
      </w:r>
      <w:r>
        <w:tab/>
        <w:t>Auditplan</w:t>
      </w:r>
    </w:p>
    <w:p w:rsidR="00090DC3" w:rsidRDefault="00090DC3">
      <w:pPr>
        <w:pStyle w:val="Verzeichnis2"/>
      </w:pPr>
      <w:r>
        <w:t>1.4</w:t>
      </w:r>
      <w:r>
        <w:tab/>
        <w:t>Audit- und Projektteam</w:t>
      </w:r>
    </w:p>
    <w:p w:rsidR="00090DC3" w:rsidRDefault="00090DC3">
      <w:pPr>
        <w:pStyle w:val="Verzeichnis1"/>
      </w:pPr>
      <w:r>
        <w:t>2</w:t>
      </w:r>
      <w:r>
        <w:tab/>
        <w:t>Ergebnisse des Umweltaudits</w:t>
      </w:r>
      <w:r w:rsidRPr="00E331B9">
        <w:rPr>
          <w:color w:val="000000"/>
        </w:rPr>
        <w:t xml:space="preserve"> in der Einrichtung</w:t>
      </w:r>
    </w:p>
    <w:p w:rsidR="00090DC3" w:rsidRDefault="00090DC3">
      <w:pPr>
        <w:pStyle w:val="Verzeichnis2"/>
      </w:pPr>
      <w:r>
        <w:t>2.1</w:t>
      </w:r>
      <w:r>
        <w:tab/>
        <w:t>Generelle Aussagen</w:t>
      </w:r>
    </w:p>
    <w:p w:rsidR="00090DC3" w:rsidRDefault="00090DC3">
      <w:pPr>
        <w:pStyle w:val="Verzeichnis2"/>
      </w:pPr>
      <w:r>
        <w:t>2.2</w:t>
      </w:r>
      <w:r>
        <w:tab/>
        <w:t>Beurteilung der Handlungsfelder</w:t>
      </w:r>
    </w:p>
    <w:p w:rsidR="00090DC3" w:rsidRDefault="00090DC3">
      <w:pPr>
        <w:pStyle w:val="Verzeichnis3"/>
      </w:pPr>
      <w:r>
        <w:t>2.2.1</w:t>
      </w:r>
      <w:r>
        <w:tab/>
        <w:t>Bau und Bauunterhaltung</w:t>
      </w:r>
    </w:p>
    <w:p w:rsidR="00E331B9" w:rsidRDefault="00090DC3">
      <w:pPr>
        <w:pStyle w:val="Verzeichnis3"/>
      </w:pPr>
      <w:r>
        <w:t>2.2.2</w:t>
      </w:r>
      <w:r>
        <w:tab/>
        <w:t>Technische Einrichtungen</w:t>
      </w:r>
    </w:p>
    <w:p w:rsidR="00090DC3" w:rsidRDefault="00090DC3">
      <w:pPr>
        <w:pStyle w:val="Verzeichnis3"/>
      </w:pPr>
      <w:r>
        <w:t>2.2.3</w:t>
      </w:r>
      <w:r>
        <w:tab/>
        <w:t>Laborbereiche</w:t>
      </w:r>
    </w:p>
    <w:p w:rsidR="00090DC3" w:rsidRDefault="00090DC3">
      <w:pPr>
        <w:pStyle w:val="Verzeichnis3"/>
      </w:pPr>
      <w:r>
        <w:t>2.2.4</w:t>
      </w:r>
      <w:r>
        <w:tab/>
        <w:t>Werkstätten</w:t>
      </w:r>
    </w:p>
    <w:p w:rsidR="00090DC3" w:rsidRDefault="00090DC3">
      <w:pPr>
        <w:pStyle w:val="Verzeichnis3"/>
      </w:pPr>
      <w:r>
        <w:t>2.2.5</w:t>
      </w:r>
      <w:r>
        <w:tab/>
        <w:t>Reinigung</w:t>
      </w:r>
    </w:p>
    <w:p w:rsidR="00090DC3" w:rsidRDefault="00090DC3">
      <w:pPr>
        <w:pStyle w:val="Verzeichnis3"/>
      </w:pPr>
      <w:r>
        <w:t>2.2.6</w:t>
      </w:r>
      <w:r>
        <w:tab/>
        <w:t>Beschaffungen allgemein (ohne Chemikalien/Gefahrstoffe und Bürobedarf)</w:t>
      </w:r>
      <w:r w:rsidR="00E331B9">
        <w:t xml:space="preserve"> </w:t>
      </w:r>
    </w:p>
    <w:p w:rsidR="00090DC3" w:rsidRDefault="00090DC3">
      <w:pPr>
        <w:pStyle w:val="Verzeichnis3"/>
      </w:pPr>
      <w:r>
        <w:t>2.2.7</w:t>
      </w:r>
      <w:r>
        <w:tab/>
        <w:t>Chemikalien/Gefahrstoffe</w:t>
      </w:r>
    </w:p>
    <w:p w:rsidR="00090DC3" w:rsidRDefault="00090DC3">
      <w:pPr>
        <w:pStyle w:val="Verzeichnis3"/>
      </w:pPr>
      <w:r>
        <w:t>2.2.8</w:t>
      </w:r>
      <w:r>
        <w:tab/>
        <w:t>Bürobedarf/Papier</w:t>
      </w:r>
    </w:p>
    <w:p w:rsidR="00090DC3" w:rsidRDefault="00090DC3">
      <w:pPr>
        <w:pStyle w:val="Verzeichnis3"/>
      </w:pPr>
      <w:r>
        <w:t>2.2.9</w:t>
      </w:r>
      <w:r>
        <w:tab/>
        <w:t>Elektrische Energie</w:t>
      </w:r>
    </w:p>
    <w:p w:rsidR="00090DC3" w:rsidRDefault="00090DC3">
      <w:pPr>
        <w:pStyle w:val="Verzeichnis3"/>
      </w:pPr>
      <w:r>
        <w:t>2.2.10</w:t>
      </w:r>
      <w:r>
        <w:tab/>
        <w:t>Wärmeenergie</w:t>
      </w:r>
    </w:p>
    <w:p w:rsidR="00E331B9" w:rsidRDefault="00090DC3">
      <w:pPr>
        <w:pStyle w:val="Verzeichnis3"/>
      </w:pPr>
      <w:r>
        <w:t>2.2.11</w:t>
      </w:r>
      <w:r>
        <w:tab/>
        <w:t>Kälteenergie</w:t>
      </w:r>
    </w:p>
    <w:p w:rsidR="00090DC3" w:rsidRDefault="00090DC3">
      <w:pPr>
        <w:pStyle w:val="Verzeichnis3"/>
      </w:pPr>
      <w:r>
        <w:t>2.2.12</w:t>
      </w:r>
      <w:r>
        <w:tab/>
        <w:t>Technische Gase</w:t>
      </w:r>
    </w:p>
    <w:p w:rsidR="00090DC3" w:rsidRDefault="00090DC3">
      <w:pPr>
        <w:pStyle w:val="Verzeichnis3"/>
      </w:pPr>
      <w:r>
        <w:t>2.2.13</w:t>
      </w:r>
      <w:r>
        <w:tab/>
        <w:t>Wasser</w:t>
      </w:r>
    </w:p>
    <w:p w:rsidR="00090DC3" w:rsidRDefault="00090DC3">
      <w:pPr>
        <w:pStyle w:val="Verzeichnis3"/>
      </w:pPr>
      <w:r>
        <w:t>2.2.14</w:t>
      </w:r>
      <w:r>
        <w:tab/>
        <w:t>Abwasser</w:t>
      </w:r>
    </w:p>
    <w:p w:rsidR="00090DC3" w:rsidRDefault="00090DC3">
      <w:pPr>
        <w:pStyle w:val="Verzeichnis3"/>
      </w:pPr>
      <w:r>
        <w:t>2.2.15</w:t>
      </w:r>
      <w:r>
        <w:tab/>
        <w:t>Gewässerschutz</w:t>
      </w:r>
    </w:p>
    <w:p w:rsidR="00090DC3" w:rsidRDefault="00090DC3">
      <w:pPr>
        <w:pStyle w:val="Verzeichnis3"/>
      </w:pPr>
      <w:r>
        <w:t>2.2.16</w:t>
      </w:r>
      <w:r>
        <w:tab/>
        <w:t>Wertstoffe und Abfälle</w:t>
      </w:r>
    </w:p>
    <w:p w:rsidR="00090DC3" w:rsidRDefault="00090DC3">
      <w:pPr>
        <w:pStyle w:val="Verzeichnis3"/>
      </w:pPr>
      <w:r>
        <w:t>2.2.17</w:t>
      </w:r>
      <w:r>
        <w:tab/>
        <w:t>Sonderabfälle</w:t>
      </w:r>
    </w:p>
    <w:p w:rsidR="00090DC3" w:rsidRDefault="00090DC3">
      <w:pPr>
        <w:pStyle w:val="Verzeichnis3"/>
      </w:pPr>
      <w:r>
        <w:t>2.2.18</w:t>
      </w:r>
      <w:r>
        <w:tab/>
        <w:t>Emissionen</w:t>
      </w:r>
    </w:p>
    <w:p w:rsidR="00090DC3" w:rsidRDefault="00090DC3">
      <w:pPr>
        <w:pStyle w:val="Verzeichnis3"/>
      </w:pPr>
      <w:r>
        <w:t>2.2.19</w:t>
      </w:r>
      <w:r>
        <w:tab/>
        <w:t>Lärm</w:t>
      </w:r>
    </w:p>
    <w:p w:rsidR="00090DC3" w:rsidRDefault="00090DC3">
      <w:pPr>
        <w:pStyle w:val="Verzeichnis3"/>
      </w:pPr>
      <w:r>
        <w:t>2.2.20</w:t>
      </w:r>
      <w:r>
        <w:tab/>
        <w:t>Altlasten</w:t>
      </w:r>
    </w:p>
    <w:p w:rsidR="00E331B9" w:rsidRDefault="00090DC3">
      <w:pPr>
        <w:pStyle w:val="Verzeichnis3"/>
      </w:pPr>
      <w:r>
        <w:t>2.2.21</w:t>
      </w:r>
      <w:r>
        <w:tab/>
        <w:t>Verkehr</w:t>
      </w:r>
    </w:p>
    <w:p w:rsidR="00090DC3" w:rsidRDefault="00090DC3">
      <w:pPr>
        <w:pStyle w:val="Verzeichnis3"/>
      </w:pPr>
      <w:r>
        <w:t>2.2.22</w:t>
      </w:r>
      <w:r>
        <w:tab/>
        <w:t>Naturschutz/Außenanlagen</w:t>
      </w:r>
    </w:p>
    <w:p w:rsidR="00090DC3" w:rsidRDefault="00090DC3">
      <w:pPr>
        <w:pStyle w:val="Verzeichnis3"/>
      </w:pPr>
      <w:r>
        <w:t>2.2.23</w:t>
      </w:r>
      <w:r>
        <w:tab/>
        <w:t>Arbeits- und Gesundheitsschutz</w:t>
      </w:r>
    </w:p>
    <w:p w:rsidR="00090DC3" w:rsidRDefault="00090DC3">
      <w:pPr>
        <w:pStyle w:val="Verzeichnis3"/>
      </w:pPr>
      <w:r>
        <w:t>2.2.24</w:t>
      </w:r>
      <w:r>
        <w:tab/>
        <w:t>Notfallvorsorge</w:t>
      </w:r>
    </w:p>
    <w:p w:rsidR="00090DC3" w:rsidRDefault="00090DC3">
      <w:pPr>
        <w:pStyle w:val="Verzeichnis3"/>
      </w:pPr>
      <w:r>
        <w:t>2.2.25</w:t>
      </w:r>
      <w:r>
        <w:tab/>
        <w:t>Unfallverhütung</w:t>
      </w:r>
    </w:p>
    <w:p w:rsidR="00E331B9" w:rsidRDefault="00090DC3">
      <w:pPr>
        <w:pStyle w:val="Verzeichnis3"/>
      </w:pPr>
      <w:r>
        <w:t>2.2.26</w:t>
      </w:r>
      <w:r>
        <w:tab/>
        <w:t>Rechtliche Vorschriften</w:t>
      </w:r>
    </w:p>
    <w:p w:rsidR="00090DC3" w:rsidRDefault="00090DC3">
      <w:pPr>
        <w:pStyle w:val="Verzeichnis3"/>
      </w:pPr>
      <w:r>
        <w:t>2.2.27</w:t>
      </w:r>
      <w:r>
        <w:tab/>
        <w:t>Information und Kommunikation</w:t>
      </w:r>
    </w:p>
    <w:p w:rsidR="00E331B9" w:rsidRDefault="00090DC3">
      <w:pPr>
        <w:pStyle w:val="Verzeichnis3"/>
      </w:pPr>
      <w:r>
        <w:t>2.2.28</w:t>
      </w:r>
      <w:r>
        <w:tab/>
        <w:t>Weiterbildung / Schulung</w:t>
      </w:r>
    </w:p>
    <w:p w:rsidR="00090DC3" w:rsidRDefault="00090DC3">
      <w:pPr>
        <w:pStyle w:val="Verzeichnis3"/>
      </w:pPr>
      <w:r>
        <w:t>2.2.29</w:t>
      </w:r>
      <w:r>
        <w:tab/>
        <w:t>Aufbau- und Ablauforganisation im Umweltschutz</w:t>
      </w:r>
    </w:p>
    <w:p w:rsidR="00090DC3" w:rsidRDefault="00090DC3">
      <w:pPr>
        <w:pStyle w:val="Verzeichnis3"/>
      </w:pPr>
      <w:r>
        <w:t>2.2.30</w:t>
      </w:r>
      <w:r>
        <w:tab/>
        <w:t>Forschung</w:t>
      </w:r>
    </w:p>
    <w:p w:rsidR="00090DC3" w:rsidRDefault="00090DC3">
      <w:pPr>
        <w:pStyle w:val="Verzeichnis3"/>
      </w:pPr>
      <w:r>
        <w:t>2.2.31</w:t>
      </w:r>
      <w:r>
        <w:tab/>
        <w:t>Lehre</w:t>
      </w:r>
    </w:p>
    <w:p w:rsidR="00090DC3" w:rsidRDefault="00090DC3">
      <w:pPr>
        <w:pStyle w:val="Verzeichnis2"/>
      </w:pPr>
      <w:r>
        <w:t>2.3</w:t>
      </w:r>
      <w:r>
        <w:tab/>
        <w:t>Gesamtbeurteilung durch das Auditteam</w:t>
      </w:r>
    </w:p>
    <w:p w:rsidR="00090DC3" w:rsidRDefault="00090DC3">
      <w:pPr>
        <w:pStyle w:val="Verzeichnis1"/>
      </w:pPr>
      <w:r>
        <w:t>3</w:t>
      </w:r>
      <w:r>
        <w:tab/>
        <w:t>Weitere Aktivitäten</w:t>
      </w:r>
    </w:p>
    <w:p w:rsidR="00090DC3" w:rsidRDefault="00090DC3" w:rsidP="00E331B9">
      <w:pPr>
        <w:pStyle w:val="Verzeichnis1"/>
      </w:pPr>
      <w:r>
        <w:t>4</w:t>
      </w:r>
      <w:r>
        <w:tab/>
        <w:t>Vorschläge zur weiteren Vorgehensweise</w:t>
      </w:r>
    </w:p>
    <w:p w:rsidR="00090DC3" w:rsidRDefault="00090DC3">
      <w:r>
        <w:fldChar w:fldCharType="end"/>
      </w:r>
    </w:p>
    <w:sectPr w:rsidR="00090D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13D"/>
    <w:multiLevelType w:val="multilevel"/>
    <w:tmpl w:val="CE7AC30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el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D04901"/>
    <w:multiLevelType w:val="singleLevel"/>
    <w:tmpl w:val="ED9069CC"/>
    <w:lvl w:ilvl="0">
      <w:start w:val="1"/>
      <w:numFmt w:val="decimal"/>
      <w:pStyle w:val="Numerierteberschrifte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</w:abstractNum>
  <w:abstractNum w:abstractNumId="2">
    <w:nsid w:val="6CD43CD3"/>
    <w:multiLevelType w:val="multilevel"/>
    <w:tmpl w:val="73D89794"/>
    <w:lvl w:ilvl="0">
      <w:start w:val="1"/>
      <w:numFmt w:val="decimal"/>
      <w:pStyle w:val="Titel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itel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e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1B9"/>
    <w:rsid w:val="00090DC3"/>
    <w:rsid w:val="001839E6"/>
    <w:rsid w:val="003E7A00"/>
    <w:rsid w:val="00E3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Numerierteberschriften">
    <w:name w:val="Numerierte Überschriften"/>
    <w:basedOn w:val="Standard"/>
    <w:pPr>
      <w:numPr>
        <w:numId w:val="1"/>
      </w:numPr>
    </w:pPr>
    <w:rPr>
      <w:rFonts w:ascii="Arial" w:hAnsi="Arial"/>
      <w:sz w:val="22"/>
      <w:szCs w:val="20"/>
    </w:rPr>
  </w:style>
  <w:style w:type="paragraph" w:customStyle="1" w:styleId="Titel1">
    <w:name w:val="Titel 1"/>
    <w:basedOn w:val="Standard"/>
    <w:next w:val="Standard"/>
    <w:pPr>
      <w:keepLines/>
      <w:numPr>
        <w:numId w:val="2"/>
      </w:numPr>
      <w:spacing w:after="360"/>
      <w:outlineLvl w:val="0"/>
    </w:pPr>
    <w:rPr>
      <w:rFonts w:ascii="Garamond" w:hAnsi="Garamond"/>
      <w:b/>
      <w:sz w:val="28"/>
    </w:rPr>
  </w:style>
  <w:style w:type="paragraph" w:customStyle="1" w:styleId="Titel2">
    <w:name w:val="Titel 2"/>
    <w:basedOn w:val="Standard"/>
    <w:next w:val="Standard"/>
    <w:pPr>
      <w:numPr>
        <w:ilvl w:val="1"/>
        <w:numId w:val="2"/>
      </w:numPr>
      <w:spacing w:after="360"/>
      <w:outlineLvl w:val="1"/>
    </w:pPr>
    <w:rPr>
      <w:rFonts w:ascii="Garamond" w:hAnsi="Garamond"/>
      <w:b/>
    </w:rPr>
  </w:style>
  <w:style w:type="paragraph" w:customStyle="1" w:styleId="Titel3">
    <w:name w:val="Titel 3"/>
    <w:basedOn w:val="Standard"/>
    <w:next w:val="Standard"/>
    <w:pPr>
      <w:numPr>
        <w:ilvl w:val="2"/>
        <w:numId w:val="3"/>
      </w:numPr>
      <w:spacing w:after="360"/>
      <w:outlineLvl w:val="2"/>
    </w:pPr>
    <w:rPr>
      <w:rFonts w:ascii="Garamond" w:hAnsi="Garamond"/>
    </w:rPr>
  </w:style>
  <w:style w:type="paragraph" w:customStyle="1" w:styleId="Titel4">
    <w:name w:val="Titel4"/>
    <w:basedOn w:val="Titel1"/>
    <w:next w:val="Standard"/>
    <w:pPr>
      <w:numPr>
        <w:ilvl w:val="3"/>
      </w:numPr>
      <w:tabs>
        <w:tab w:val="clear" w:pos="864"/>
        <w:tab w:val="num" w:pos="2880"/>
      </w:tabs>
      <w:spacing w:after="240"/>
      <w:ind w:left="2880" w:hanging="360"/>
      <w:outlineLvl w:val="3"/>
    </w:pPr>
    <w:rPr>
      <w:b w:val="0"/>
      <w:sz w:val="24"/>
    </w:rPr>
  </w:style>
  <w:style w:type="paragraph" w:styleId="Verzeichnis1">
    <w:name w:val="toc 1"/>
    <w:basedOn w:val="Standard"/>
    <w:next w:val="Standard"/>
    <w:autoRedefine/>
    <w:semiHidden/>
    <w:pPr>
      <w:keepNext/>
      <w:keepLines/>
      <w:tabs>
        <w:tab w:val="left" w:pos="425"/>
        <w:tab w:val="left" w:pos="1276"/>
        <w:tab w:val="right" w:leader="dot" w:pos="9072"/>
      </w:tabs>
      <w:spacing w:before="120" w:line="264" w:lineRule="auto"/>
      <w:ind w:left="425" w:hanging="425"/>
    </w:pPr>
    <w:rPr>
      <w:rFonts w:ascii="Arial" w:hAnsi="Arial"/>
      <w:b/>
      <w:noProof/>
      <w:sz w:val="22"/>
      <w:szCs w:val="20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992"/>
        <w:tab w:val="left" w:pos="1701"/>
        <w:tab w:val="right" w:leader="dot" w:pos="9072"/>
      </w:tabs>
      <w:spacing w:before="120" w:line="264" w:lineRule="auto"/>
      <w:ind w:left="425"/>
    </w:pPr>
    <w:rPr>
      <w:rFonts w:ascii="Arial" w:hAnsi="Arial"/>
      <w:noProof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00"/>
        <w:tab w:val="left" w:pos="1843"/>
        <w:tab w:val="right" w:leader="dot" w:pos="9072"/>
      </w:tabs>
      <w:spacing w:line="264" w:lineRule="auto"/>
      <w:ind w:left="992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</vt:lpstr>
    </vt:vector>
  </TitlesOfParts>
  <Company>Home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</dc:title>
  <dc:subject/>
  <dc:creator>Christine Grzabka</dc:creator>
  <cp:keywords/>
  <dc:description/>
  <cp:lastModifiedBy>Mabel</cp:lastModifiedBy>
  <cp:revision>2</cp:revision>
  <dcterms:created xsi:type="dcterms:W3CDTF">2019-11-25T08:56:00Z</dcterms:created>
  <dcterms:modified xsi:type="dcterms:W3CDTF">2019-11-25T08:56:00Z</dcterms:modified>
</cp:coreProperties>
</file>