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18" w:rsidRDefault="00F33F00" w:rsidP="00F33F00">
      <w:pPr>
        <w:pStyle w:val="berschrift2"/>
        <w:ind w:hanging="360"/>
        <w:jc w:val="left"/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</w:rPr>
        <w:t>Checkliste Wasser/Abwasser</w:t>
      </w:r>
    </w:p>
    <w:p w:rsidR="00F33F00" w:rsidRPr="00F33F00" w:rsidRDefault="00F33F00" w:rsidP="00F33F00"/>
    <w:p w:rsidR="00F33F00" w:rsidRDefault="00F33F00" w:rsidP="00F33F00">
      <w:pPr>
        <w:ind w:hanging="360"/>
      </w:pPr>
    </w:p>
    <w:p w:rsidR="00F33F00" w:rsidRPr="00F33F00" w:rsidRDefault="00F33F00" w:rsidP="00F33F00">
      <w:pPr>
        <w:ind w:left="-360"/>
      </w:pPr>
    </w:p>
    <w:tbl>
      <w:tblPr>
        <w:tblW w:w="14978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30"/>
        <w:gridCol w:w="1440"/>
        <w:gridCol w:w="1440"/>
        <w:gridCol w:w="1422"/>
        <w:gridCol w:w="1402"/>
        <w:gridCol w:w="1658"/>
        <w:gridCol w:w="1620"/>
        <w:gridCol w:w="2194"/>
        <w:gridCol w:w="1440"/>
        <w:gridCol w:w="1132"/>
      </w:tblGrid>
      <w:tr w:rsidR="008D71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Abteilung/ Zone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8D7118" w:rsidRDefault="008D7118">
            <w:pPr>
              <w:pStyle w:val="StandardWeb"/>
              <w:jc w:val="center"/>
            </w:pPr>
            <w:proofErr w:type="spellStart"/>
            <w:r>
              <w:rPr>
                <w:rFonts w:ascii="Arial" w:hAnsi="Arial"/>
                <w:b/>
              </w:rPr>
              <w:t>Wasserver-braucher</w:t>
            </w:r>
            <w:proofErr w:type="spellEnd"/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Wasserart</w:t>
            </w:r>
          </w:p>
        </w:tc>
        <w:tc>
          <w:tcPr>
            <w:tcW w:w="14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8D7118" w:rsidRDefault="008D7118">
            <w:pPr>
              <w:pStyle w:val="StandardWeb"/>
              <w:jc w:val="center"/>
            </w:pPr>
            <w:proofErr w:type="spellStart"/>
            <w:r>
              <w:rPr>
                <w:rFonts w:ascii="Arial" w:hAnsi="Arial"/>
                <w:b/>
              </w:rPr>
              <w:t>Wasserver</w:t>
            </w:r>
            <w:proofErr w:type="spellEnd"/>
            <w:r>
              <w:rPr>
                <w:rFonts w:ascii="Arial" w:hAnsi="Arial"/>
                <w:b/>
              </w:rPr>
              <w:t>-brauch/ Woche*</w:t>
            </w:r>
          </w:p>
        </w:tc>
        <w:tc>
          <w:tcPr>
            <w:tcW w:w="140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Abwassermenge / Woche*</w:t>
            </w:r>
          </w:p>
        </w:tc>
        <w:tc>
          <w:tcPr>
            <w:tcW w:w="165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Eingebrachte Stoffe</w:t>
            </w:r>
          </w:p>
        </w:tc>
        <w:tc>
          <w:tcPr>
            <w:tcW w:w="162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Abwasser-behandlung/ -einleitung</w:t>
            </w:r>
          </w:p>
        </w:tc>
        <w:tc>
          <w:tcPr>
            <w:tcW w:w="21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Bemerkungen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8D7118" w:rsidRDefault="008D7118">
            <w:pPr>
              <w:pStyle w:val="StandardWeb"/>
              <w:jc w:val="center"/>
            </w:pPr>
            <w:proofErr w:type="spellStart"/>
            <w:r>
              <w:rPr>
                <w:rFonts w:ascii="Arial" w:hAnsi="Arial"/>
                <w:b/>
              </w:rPr>
              <w:t>Datenquel</w:t>
            </w:r>
            <w:proofErr w:type="spellEnd"/>
            <w:r>
              <w:rPr>
                <w:rFonts w:ascii="Arial" w:hAnsi="Arial"/>
                <w:b/>
              </w:rPr>
              <w:t>-le/ Erfasser</w:t>
            </w:r>
          </w:p>
        </w:tc>
        <w:tc>
          <w:tcPr>
            <w:tcW w:w="113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  <w:b/>
              </w:rPr>
              <w:t>Datum</w:t>
            </w:r>
          </w:p>
        </w:tc>
      </w:tr>
      <w:tr w:rsidR="008D71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>z.B. Maschine X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>z.B. Trinkwasser</w:t>
            </w:r>
          </w:p>
        </w:tc>
        <w:tc>
          <w:tcPr>
            <w:tcW w:w="14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>X m³</w:t>
            </w:r>
          </w:p>
        </w:tc>
        <w:tc>
          <w:tcPr>
            <w:tcW w:w="140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>X m³</w:t>
            </w:r>
          </w:p>
        </w:tc>
        <w:tc>
          <w:tcPr>
            <w:tcW w:w="165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>z.B. Mineralölreste</w:t>
            </w:r>
          </w:p>
        </w:tc>
        <w:tc>
          <w:tcPr>
            <w:tcW w:w="162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>z.B. Ölabscheider / Kanal X</w:t>
            </w:r>
          </w:p>
        </w:tc>
        <w:tc>
          <w:tcPr>
            <w:tcW w:w="21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z.B. Gründe für ei-ne Verschmutzung;</w:t>
            </w:r>
          </w:p>
          <w:p w:rsidR="008D7118" w:rsidRDefault="008D7118">
            <w:r>
              <w:rPr>
                <w:rFonts w:ascii="Arial" w:hAnsi="Arial"/>
              </w:rPr>
              <w:t>z.B. Angaben zu technischen Eigen-</w:t>
            </w:r>
            <w:proofErr w:type="spellStart"/>
            <w:r>
              <w:rPr>
                <w:rFonts w:ascii="Arial" w:hAnsi="Arial"/>
              </w:rPr>
              <w:t>schaften</w:t>
            </w:r>
            <w:proofErr w:type="spellEnd"/>
            <w:r>
              <w:rPr>
                <w:rFonts w:ascii="Arial" w:hAnsi="Arial"/>
              </w:rPr>
              <w:t xml:space="preserve"> der Was-</w:t>
            </w:r>
            <w:proofErr w:type="spellStart"/>
            <w:r>
              <w:rPr>
                <w:rFonts w:ascii="Arial" w:hAnsi="Arial"/>
              </w:rPr>
              <w:t>serverbraucher</w:t>
            </w:r>
            <w:proofErr w:type="spellEnd"/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r>
              <w:rPr>
                <w:rFonts w:ascii="Arial" w:hAnsi="Arial"/>
              </w:rPr>
              <w:t xml:space="preserve">z.B. </w:t>
            </w:r>
            <w:proofErr w:type="spellStart"/>
            <w:r>
              <w:rPr>
                <w:rFonts w:ascii="Arial" w:hAnsi="Arial"/>
              </w:rPr>
              <w:t>Wasser-zählerblatt</w:t>
            </w:r>
            <w:proofErr w:type="spellEnd"/>
            <w:r>
              <w:rPr>
                <w:rFonts w:ascii="Arial" w:hAnsi="Arial"/>
              </w:rPr>
              <w:t xml:space="preserve">; z.B. </w:t>
            </w:r>
            <w:proofErr w:type="spellStart"/>
            <w:r>
              <w:rPr>
                <w:rFonts w:ascii="Arial" w:hAnsi="Arial"/>
              </w:rPr>
              <w:t>mündli-che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Au</w:t>
            </w:r>
            <w:r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-kunft</w:t>
            </w:r>
            <w:proofErr w:type="spellEnd"/>
            <w:r>
              <w:rPr>
                <w:rFonts w:ascii="Arial" w:hAnsi="Arial"/>
              </w:rPr>
              <w:t xml:space="preserve"> / Hr. X</w:t>
            </w:r>
          </w:p>
        </w:tc>
        <w:tc>
          <w:tcPr>
            <w:tcW w:w="113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/>
        </w:tc>
      </w:tr>
      <w:tr w:rsidR="008D71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 xml:space="preserve">z.B. </w:t>
            </w:r>
            <w:proofErr w:type="spellStart"/>
            <w:r>
              <w:rPr>
                <w:rFonts w:ascii="Arial" w:hAnsi="Arial"/>
              </w:rPr>
              <w:t>Dampfer-zeuger</w:t>
            </w:r>
            <w:proofErr w:type="spellEnd"/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 xml:space="preserve">z.B. </w:t>
            </w:r>
            <w:proofErr w:type="spellStart"/>
            <w:r>
              <w:rPr>
                <w:rFonts w:ascii="Arial" w:hAnsi="Arial"/>
              </w:rPr>
              <w:t>entionisier-tes</w:t>
            </w:r>
            <w:proofErr w:type="spellEnd"/>
            <w:r>
              <w:rPr>
                <w:rFonts w:ascii="Arial" w:hAnsi="Arial"/>
              </w:rPr>
              <w:t xml:space="preserve"> Wasser</w:t>
            </w:r>
          </w:p>
        </w:tc>
        <w:tc>
          <w:tcPr>
            <w:tcW w:w="14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>X m³</w:t>
            </w:r>
          </w:p>
        </w:tc>
        <w:tc>
          <w:tcPr>
            <w:tcW w:w="140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>X m³</w:t>
            </w:r>
          </w:p>
        </w:tc>
        <w:tc>
          <w:tcPr>
            <w:tcW w:w="165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  <w:rPr>
                <w:lang w:val="it-IT"/>
              </w:rPr>
            </w:pPr>
            <w:r>
              <w:rPr>
                <w:rFonts w:ascii="Arial" w:hAnsi="Arial"/>
                <w:lang w:val="it-IT"/>
              </w:rPr>
              <w:t>z.B. Salze</w:t>
            </w:r>
          </w:p>
        </w:tc>
        <w:tc>
          <w:tcPr>
            <w:tcW w:w="162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>nein / Kanal X</w:t>
            </w:r>
          </w:p>
        </w:tc>
        <w:tc>
          <w:tcPr>
            <w:tcW w:w="21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/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/>
        </w:tc>
        <w:tc>
          <w:tcPr>
            <w:tcW w:w="113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/>
        </w:tc>
      </w:tr>
      <w:tr w:rsidR="008D71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>z.B. Toiletten</w:t>
            </w:r>
          </w:p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>z.B. Trinkwasser</w:t>
            </w:r>
          </w:p>
        </w:tc>
        <w:tc>
          <w:tcPr>
            <w:tcW w:w="142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>X m³</w:t>
            </w:r>
          </w:p>
        </w:tc>
        <w:tc>
          <w:tcPr>
            <w:tcW w:w="140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>X m³</w:t>
            </w:r>
          </w:p>
        </w:tc>
        <w:tc>
          <w:tcPr>
            <w:tcW w:w="165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>z.B. organische Stoffe</w:t>
            </w:r>
          </w:p>
        </w:tc>
        <w:tc>
          <w:tcPr>
            <w:tcW w:w="162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pPr>
              <w:pStyle w:val="StandardWeb"/>
              <w:jc w:val="center"/>
            </w:pPr>
            <w:r>
              <w:rPr>
                <w:rFonts w:ascii="Arial" w:hAnsi="Arial"/>
              </w:rPr>
              <w:t>nein / Kanal X</w:t>
            </w:r>
          </w:p>
        </w:tc>
        <w:tc>
          <w:tcPr>
            <w:tcW w:w="219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/>
        </w:tc>
        <w:tc>
          <w:tcPr>
            <w:tcW w:w="144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>
            <w:r>
              <w:rPr>
                <w:rFonts w:ascii="Arial" w:hAnsi="Arial"/>
              </w:rPr>
              <w:t xml:space="preserve">z.B. </w:t>
            </w:r>
            <w:proofErr w:type="spellStart"/>
            <w:r>
              <w:rPr>
                <w:rFonts w:ascii="Arial" w:hAnsi="Arial"/>
              </w:rPr>
              <w:t>Zäh-lung</w:t>
            </w:r>
            <w:proofErr w:type="spellEnd"/>
            <w:r>
              <w:rPr>
                <w:rFonts w:ascii="Arial" w:hAnsi="Arial"/>
              </w:rPr>
              <w:t xml:space="preserve"> / Frau X</w:t>
            </w:r>
          </w:p>
        </w:tc>
        <w:tc>
          <w:tcPr>
            <w:tcW w:w="113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8D7118" w:rsidRDefault="008D7118"/>
        </w:tc>
      </w:tr>
    </w:tbl>
    <w:p w:rsidR="008D7118" w:rsidRDefault="008D7118" w:rsidP="00F33F00">
      <w:pPr>
        <w:pStyle w:val="StandardWeb"/>
        <w:ind w:left="-360"/>
        <w:rPr>
          <w:rFonts w:ascii="Arial" w:hAnsi="Arial" w:cs="Arial"/>
        </w:rPr>
      </w:pPr>
      <w:r w:rsidRPr="00F33F00">
        <w:rPr>
          <w:rFonts w:ascii="Arial" w:hAnsi="Arial" w:cs="Arial"/>
          <w:sz w:val="20"/>
          <w:szCs w:val="20"/>
        </w:rPr>
        <w:t>* geschätzt oder gemessen</w:t>
      </w:r>
      <w:r>
        <w:rPr>
          <w:rFonts w:ascii="Arial" w:hAnsi="Arial" w:cs="Arial"/>
        </w:rPr>
        <w:tab/>
      </w:r>
      <w:r w:rsidR="00F33F00">
        <w:rPr>
          <w:rFonts w:ascii="Arial" w:hAnsi="Arial" w:cs="Arial"/>
        </w:rPr>
        <w:br/>
      </w:r>
      <w:r w:rsidR="00F33F00">
        <w:rPr>
          <w:rFonts w:ascii="Arial" w:hAnsi="Arial" w:cs="Arial"/>
        </w:rPr>
        <w:br/>
      </w:r>
      <w:r>
        <w:rPr>
          <w:rFonts w:ascii="Arial" w:hAnsi="Arial" w:cs="Arial"/>
        </w:rPr>
        <w:t xml:space="preserve">Quelle: TU Berlin, </w:t>
      </w:r>
      <w:hyperlink r:id="rId4" w:history="1">
        <w:r>
          <w:rPr>
            <w:rStyle w:val="Link"/>
            <w:rFonts w:ascii="Arial" w:hAnsi="Arial" w:cs="Arial"/>
          </w:rPr>
          <w:t>www.tu-berlin.de/zek/koop/ice-um/</w:t>
        </w:r>
      </w:hyperlink>
      <w:r w:rsidR="00F33F00">
        <w:rPr>
          <w:rFonts w:ascii="Arial" w:hAnsi="Arial" w:cs="Arial"/>
        </w:rPr>
        <w:br/>
      </w:r>
      <w:r>
        <w:rPr>
          <w:rFonts w:ascii="Arial" w:hAnsi="Arial" w:cs="Arial"/>
        </w:rPr>
        <w:t xml:space="preserve">Formatbearbeitung: </w:t>
      </w:r>
      <w:proofErr w:type="spellStart"/>
      <w:r>
        <w:rPr>
          <w:rFonts w:ascii="Arial" w:hAnsi="Arial" w:cs="Arial"/>
        </w:rPr>
        <w:t>Grzabka</w:t>
      </w:r>
      <w:proofErr w:type="spellEnd"/>
    </w:p>
    <w:sectPr w:rsidR="008D7118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F00"/>
    <w:rsid w:val="008A1CFE"/>
    <w:rsid w:val="008D7118"/>
    <w:rsid w:val="00F3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40"/>
      <w:szCs w:val="2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locktext">
    <w:name w:val="Block Text"/>
    <w:basedOn w:val="Standard"/>
    <w:pPr>
      <w:tabs>
        <w:tab w:val="left" w:pos="7920"/>
      </w:tabs>
      <w:ind w:left="7799" w:right="-1134"/>
    </w:pPr>
    <w:rPr>
      <w:rFonts w:ascii="Arial" w:hAnsi="Arial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Link">
    <w:name w:val="Hyperlink"/>
    <w:basedOn w:val="Absatz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u-berlin.de/zek/koop/ice-u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Home</Company>
  <LinksUpToDate>false</LinksUpToDate>
  <CharactersWithSpaces>835</CharactersWithSpaces>
  <SharedDoc>false</SharedDoc>
  <HLinks>
    <vt:vector size="6" baseType="variant"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http://www.tu-berlin.de/zek/koop/ice-um/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Christine Grzabka</dc:creator>
  <cp:keywords/>
  <dc:description/>
  <cp:lastModifiedBy>Mabel</cp:lastModifiedBy>
  <cp:revision>2</cp:revision>
  <dcterms:created xsi:type="dcterms:W3CDTF">2019-11-25T08:57:00Z</dcterms:created>
  <dcterms:modified xsi:type="dcterms:W3CDTF">2019-11-25T08:57:00Z</dcterms:modified>
</cp:coreProperties>
</file>